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17F40" w14:textId="0A96D97A" w:rsidR="00146F91" w:rsidRPr="00CB3566" w:rsidRDefault="00122439" w:rsidP="00122439">
      <w:pPr>
        <w:shd w:val="clear" w:color="auto" w:fill="FFFFFF" w:themeFill="background1"/>
        <w:ind w:left="7788"/>
        <w:rPr>
          <w:rFonts w:ascii="BMWTypeNext" w:hAnsi="BMWTypeNext" w:cs="Arial"/>
          <w:b/>
          <w:bCs/>
          <w:sz w:val="22"/>
          <w:szCs w:val="22"/>
        </w:rPr>
      </w:pPr>
      <w:r w:rsidRPr="00CB3566">
        <w:rPr>
          <w:rFonts w:ascii="BMWTypeNext" w:hAnsi="BMWTypeNext" w:cs="Arial"/>
          <w:b/>
          <w:bCs/>
          <w:sz w:val="22"/>
          <w:szCs w:val="22"/>
        </w:rPr>
        <w:t>4</w:t>
      </w:r>
      <w:r w:rsidR="003B1F4F" w:rsidRPr="00CB3566">
        <w:rPr>
          <w:rFonts w:ascii="BMWTypeNext" w:hAnsi="BMWTypeNext" w:cs="Arial"/>
          <w:b/>
          <w:bCs/>
          <w:sz w:val="22"/>
          <w:szCs w:val="22"/>
        </w:rPr>
        <w:t>.</w:t>
      </w:r>
      <w:r w:rsidR="00807D1A" w:rsidRPr="00CB3566">
        <w:rPr>
          <w:rFonts w:ascii="BMWTypeNext" w:hAnsi="BMWTypeNext" w:cs="Arial"/>
          <w:b/>
          <w:bCs/>
          <w:sz w:val="22"/>
          <w:szCs w:val="22"/>
        </w:rPr>
        <w:t>1</w:t>
      </w:r>
      <w:r w:rsidR="0072442C" w:rsidRPr="00CB3566">
        <w:rPr>
          <w:rFonts w:ascii="BMWTypeNext" w:hAnsi="BMWTypeNext" w:cs="Arial"/>
          <w:b/>
          <w:bCs/>
          <w:sz w:val="22"/>
          <w:szCs w:val="22"/>
        </w:rPr>
        <w:t>1</w:t>
      </w:r>
      <w:r w:rsidR="003B1F4F" w:rsidRPr="00CB3566">
        <w:rPr>
          <w:rFonts w:ascii="BMWTypeNext" w:hAnsi="BMWTypeNext" w:cs="Arial"/>
          <w:b/>
          <w:bCs/>
          <w:sz w:val="22"/>
          <w:szCs w:val="22"/>
        </w:rPr>
        <w:t>.2025</w:t>
      </w:r>
    </w:p>
    <w:p w14:paraId="598B1121" w14:textId="231BA3A4" w:rsidR="000C0CF4" w:rsidRPr="00CB3566" w:rsidRDefault="004826FA" w:rsidP="000C0CF4">
      <w:pPr>
        <w:jc w:val="center"/>
        <w:rPr>
          <w:rFonts w:ascii="BMWTypeNext" w:hAnsi="BMWTypeNext" w:cs="Arial"/>
          <w:b/>
          <w:bCs/>
          <w:iCs/>
          <w:sz w:val="22"/>
          <w:szCs w:val="22"/>
        </w:rPr>
      </w:pPr>
      <w:r w:rsidRPr="00CB3566">
        <w:rPr>
          <w:rFonts w:ascii="BMWTypeNext" w:hAnsi="BMWTypeNext" w:cs="Arial"/>
          <w:b/>
          <w:bCs/>
          <w:iCs/>
          <w:sz w:val="22"/>
          <w:szCs w:val="22"/>
        </w:rPr>
        <w:br/>
      </w:r>
    </w:p>
    <w:p w14:paraId="40BB2ED5" w14:textId="24DCB3F1" w:rsidR="00872DDD" w:rsidRPr="00CB3566" w:rsidRDefault="00F769CB" w:rsidP="00686EF7">
      <w:pPr>
        <w:spacing w:after="160" w:line="278" w:lineRule="auto"/>
        <w:jc w:val="center"/>
        <w:rPr>
          <w:rFonts w:ascii="BMWTypeNext" w:hAnsi="BMWTypeNext" w:cs="Arial"/>
          <w:b/>
          <w:bCs/>
          <w:sz w:val="30"/>
          <w:szCs w:val="30"/>
        </w:rPr>
      </w:pPr>
      <w:bookmarkStart w:id="0" w:name="_Hlk205364452"/>
      <w:r w:rsidRPr="00CB3566">
        <w:rPr>
          <w:rFonts w:ascii="BMWTypeNext" w:hAnsi="BMWTypeNext" w:cs="Arial"/>
          <w:b/>
          <w:bCs/>
          <w:sz w:val="30"/>
          <w:szCs w:val="30"/>
        </w:rPr>
        <w:t>Hafif, Çevik, Efsanevi: Yeni BMW F 450 GS Yollara Çıkmaya Hazır</w:t>
      </w:r>
    </w:p>
    <w:p w14:paraId="1DC6B1E1" w14:textId="310173A3" w:rsidR="00686EF7" w:rsidRPr="00CB3566" w:rsidRDefault="00686EF7" w:rsidP="00686EF7">
      <w:pPr>
        <w:jc w:val="both"/>
        <w:rPr>
          <w:rFonts w:ascii="BMWTypeNext" w:hAnsi="BMWTypeNext" w:cs="Arial"/>
          <w:b/>
          <w:bCs/>
          <w:sz w:val="22"/>
          <w:szCs w:val="22"/>
        </w:rPr>
      </w:pPr>
      <w:r w:rsidRPr="00CB3566">
        <w:rPr>
          <w:rFonts w:ascii="BMWTypeNext" w:hAnsi="BMWTypeNext" w:cs="Arial"/>
          <w:b/>
          <w:bCs/>
          <w:sz w:val="22"/>
          <w:szCs w:val="22"/>
        </w:rPr>
        <w:t xml:space="preserve">Borusan Otomotiv’in Türkiye distribütörü olduğu BMW Motorrad, GS mirasını </w:t>
      </w:r>
      <w:r w:rsidR="0053138E" w:rsidRPr="00CB3566">
        <w:rPr>
          <w:rFonts w:ascii="BMWTypeNext" w:hAnsi="BMWTypeNext" w:cs="Arial"/>
          <w:b/>
          <w:bCs/>
          <w:sz w:val="22"/>
          <w:szCs w:val="22"/>
        </w:rPr>
        <w:t xml:space="preserve">orta segmente </w:t>
      </w:r>
      <w:r w:rsidRPr="00CB3566">
        <w:rPr>
          <w:rFonts w:ascii="BMWTypeNext" w:hAnsi="BMWTypeNext" w:cs="Arial"/>
          <w:b/>
          <w:bCs/>
          <w:sz w:val="22"/>
          <w:szCs w:val="22"/>
        </w:rPr>
        <w:t xml:space="preserve">taşıyan </w:t>
      </w:r>
      <w:r w:rsidR="009F7AC3" w:rsidRPr="00CB3566">
        <w:rPr>
          <w:rFonts w:ascii="BMWTypeNext" w:hAnsi="BMWTypeNext" w:cs="Arial"/>
          <w:b/>
          <w:bCs/>
          <w:sz w:val="22"/>
          <w:szCs w:val="22"/>
        </w:rPr>
        <w:t>Y</w:t>
      </w:r>
      <w:r w:rsidRPr="00CB3566">
        <w:rPr>
          <w:rFonts w:ascii="BMWTypeNext" w:hAnsi="BMWTypeNext" w:cs="Arial"/>
          <w:b/>
          <w:bCs/>
          <w:sz w:val="22"/>
          <w:szCs w:val="22"/>
        </w:rPr>
        <w:t>eni BMW F 450 GS modeli</w:t>
      </w:r>
      <w:r w:rsidR="00386F96" w:rsidRPr="00CB3566">
        <w:rPr>
          <w:rFonts w:ascii="BMWTypeNext" w:hAnsi="BMWTypeNext" w:cs="Arial"/>
          <w:b/>
          <w:bCs/>
          <w:sz w:val="22"/>
          <w:szCs w:val="22"/>
        </w:rPr>
        <w:t>ni 4-10 Kasım tarihlerinde Milano’da düzenlenen</w:t>
      </w:r>
      <w:r w:rsidRPr="00CB3566">
        <w:rPr>
          <w:rFonts w:ascii="BMWTypeNext" w:hAnsi="BMWTypeNext" w:cs="Arial"/>
          <w:b/>
          <w:bCs/>
          <w:sz w:val="22"/>
          <w:szCs w:val="22"/>
        </w:rPr>
        <w:t xml:space="preserve"> EICMA Fuarı</w:t>
      </w:r>
      <w:r w:rsidR="00386F96" w:rsidRPr="00CB3566">
        <w:rPr>
          <w:rFonts w:ascii="BMWTypeNext" w:hAnsi="BMWTypeNext" w:cs="Arial"/>
          <w:b/>
          <w:bCs/>
          <w:sz w:val="22"/>
          <w:szCs w:val="22"/>
        </w:rPr>
        <w:t>’</w:t>
      </w:r>
      <w:r w:rsidRPr="00CB3566">
        <w:rPr>
          <w:rFonts w:ascii="BMWTypeNext" w:hAnsi="BMWTypeNext" w:cs="Arial"/>
          <w:b/>
          <w:bCs/>
          <w:sz w:val="22"/>
          <w:szCs w:val="22"/>
        </w:rPr>
        <w:t xml:space="preserve">nda motosiklet tutkunlarının beğenisine sundu. </w:t>
      </w:r>
      <w:r w:rsidR="007E646A" w:rsidRPr="00CB3566">
        <w:rPr>
          <w:rFonts w:ascii="BMWTypeNext" w:hAnsi="BMWTypeNext" w:cs="Arial"/>
          <w:b/>
          <w:bCs/>
          <w:sz w:val="22"/>
          <w:szCs w:val="22"/>
        </w:rPr>
        <w:t>Fuarda, h</w:t>
      </w:r>
      <w:r w:rsidRPr="00CB3566">
        <w:rPr>
          <w:rFonts w:ascii="BMWTypeNext" w:hAnsi="BMWTypeNext" w:cs="Arial"/>
          <w:b/>
          <w:bCs/>
          <w:sz w:val="22"/>
          <w:szCs w:val="22"/>
        </w:rPr>
        <w:t>afifliği, çevikliği ve 48 beygir gücündeki performansıyla öne çıkan F 450 GS, şehir içi sürüşten macera rotalarına kadar her zeminde eşsiz bir sürüş deneyimi vadediyor.</w:t>
      </w:r>
    </w:p>
    <w:p w14:paraId="0C5B50E0" w14:textId="77777777" w:rsidR="00257A8A" w:rsidRPr="00CB3566" w:rsidRDefault="00257A8A" w:rsidP="00686EF7">
      <w:pPr>
        <w:jc w:val="both"/>
        <w:rPr>
          <w:rFonts w:ascii="BMWTypeNext" w:hAnsi="BMWTypeNext" w:cs="Arial"/>
          <w:sz w:val="22"/>
          <w:szCs w:val="22"/>
        </w:rPr>
      </w:pPr>
    </w:p>
    <w:p w14:paraId="6AA2D19D" w14:textId="2F34C895" w:rsidR="00686EF7" w:rsidRPr="00CB3566" w:rsidRDefault="00854B75" w:rsidP="00686EF7">
      <w:pPr>
        <w:jc w:val="both"/>
        <w:rPr>
          <w:rFonts w:ascii="BMWTypeNext" w:hAnsi="BMWTypeNext" w:cs="Arial"/>
          <w:sz w:val="22"/>
          <w:szCs w:val="22"/>
        </w:rPr>
      </w:pPr>
      <w:r w:rsidRPr="00CB3566">
        <w:rPr>
          <w:rFonts w:ascii="BMWTypeNext" w:hAnsi="BMWTypeNext" w:cs="Arial"/>
          <w:sz w:val="22"/>
          <w:szCs w:val="22"/>
        </w:rPr>
        <w:t>Yeni BMW F 450 GS, g</w:t>
      </w:r>
      <w:r w:rsidR="00686EF7" w:rsidRPr="00CB3566">
        <w:rPr>
          <w:rFonts w:ascii="BMWTypeNext" w:hAnsi="BMWTypeNext" w:cs="Arial"/>
          <w:sz w:val="22"/>
          <w:szCs w:val="22"/>
        </w:rPr>
        <w:t xml:space="preserve">elişmiş elektronik destek sistemleri, hassas süspansiyon teknolojisi ve sürüş modları sayesinde her koşulda güvenli ve keyifli bir sürüş deneyimi sağlıyor. Hafif yapısı, çevik karakteri ve güçlü performansıyla F 450 GS, hem şehir içi sürüşlerde hem de off-road maceralarında sürücülerine maksimum kontrol ve özgürlük sunuyor. </w:t>
      </w:r>
    </w:p>
    <w:p w14:paraId="63DE85A5" w14:textId="77777777" w:rsidR="00257A8A" w:rsidRPr="00CB3566" w:rsidRDefault="00257A8A" w:rsidP="00686EF7">
      <w:pPr>
        <w:jc w:val="both"/>
        <w:rPr>
          <w:rFonts w:ascii="BMWTypeNext" w:hAnsi="BMWTypeNext" w:cs="Arial"/>
          <w:sz w:val="22"/>
          <w:szCs w:val="22"/>
        </w:rPr>
      </w:pPr>
    </w:p>
    <w:p w14:paraId="1C3A1583" w14:textId="2C9633A3" w:rsidR="002F5394" w:rsidRPr="00CB3566" w:rsidRDefault="002F5394" w:rsidP="002F5394">
      <w:pPr>
        <w:spacing w:after="160" w:line="278" w:lineRule="auto"/>
        <w:jc w:val="both"/>
        <w:rPr>
          <w:rFonts w:ascii="BMWTypeNext" w:hAnsi="BMWTypeNext" w:cs="Arial"/>
          <w:sz w:val="22"/>
          <w:szCs w:val="22"/>
        </w:rPr>
      </w:pPr>
      <w:r w:rsidRPr="00CB3566">
        <w:rPr>
          <w:rFonts w:ascii="BMWTypeNext" w:hAnsi="BMWTypeNext" w:cs="Arial"/>
          <w:sz w:val="22"/>
          <w:szCs w:val="22"/>
        </w:rPr>
        <w:t>“Bir GS’nin özünü taşıyor: Bin, gaz</w:t>
      </w:r>
      <w:r w:rsidR="00BE10D1" w:rsidRPr="00CB3566">
        <w:rPr>
          <w:rFonts w:ascii="BMWTypeNext" w:hAnsi="BMWTypeNext" w:cs="Arial"/>
          <w:sz w:val="22"/>
          <w:szCs w:val="22"/>
        </w:rPr>
        <w:t xml:space="preserve">ı aç </w:t>
      </w:r>
      <w:r w:rsidRPr="00CB3566">
        <w:rPr>
          <w:rFonts w:ascii="BMWTypeNext" w:hAnsi="BMWTypeNext" w:cs="Arial"/>
          <w:sz w:val="22"/>
          <w:szCs w:val="22"/>
        </w:rPr>
        <w:t xml:space="preserve">eğlen” ifadesinin altını çizen </w:t>
      </w:r>
      <w:r w:rsidRPr="00CB3566">
        <w:rPr>
          <w:rFonts w:ascii="BMWTypeNext" w:hAnsi="BMWTypeNext" w:cs="Arial"/>
          <w:b/>
          <w:bCs/>
          <w:sz w:val="22"/>
          <w:szCs w:val="22"/>
        </w:rPr>
        <w:t xml:space="preserve">BMW Motorrad CEO’su Markus Flasch, </w:t>
      </w:r>
      <w:r w:rsidR="009F7AC3" w:rsidRPr="00CB3566">
        <w:rPr>
          <w:rFonts w:ascii="BMWTypeNext" w:hAnsi="BMWTypeNext" w:cs="Arial"/>
          <w:sz w:val="22"/>
          <w:szCs w:val="22"/>
        </w:rPr>
        <w:t>Y</w:t>
      </w:r>
      <w:r w:rsidRPr="00CB3566">
        <w:rPr>
          <w:rFonts w:ascii="BMWTypeNext" w:hAnsi="BMWTypeNext" w:cs="Arial"/>
          <w:sz w:val="22"/>
          <w:szCs w:val="22"/>
        </w:rPr>
        <w:t>eni F 450 GS ile ilgili değerlendirmesinde şunları söyledi: “</w:t>
      </w:r>
      <w:r w:rsidR="00717358" w:rsidRPr="00CB3566">
        <w:rPr>
          <w:rFonts w:ascii="BMWTypeNext" w:hAnsi="BMWTypeNext" w:cs="Arial"/>
          <w:sz w:val="22"/>
          <w:szCs w:val="22"/>
        </w:rPr>
        <w:t>Yeni BMW F 450 GS, 48 beygir gücüyle A2 sınıfında gerçek bir BMW GS deneyimini temsil ediyor. Düşük ağırlığı, yüksek performansı ve çeviklikle denge arasındaki kusursuz uyumu sayesinde son derece sezgisel bir sürüş hissi sunuyor. Hassas yol tutuşu ve GS serisine özgü uzmanlığıyla hem asfaltta hem de arazide etkileyici bir performans sergileyen F 450 GS, her koşulda sürücüsünün en yakın yol arkadaşı olmaya hazır.</w:t>
      </w:r>
      <w:r w:rsidR="00BE10D1" w:rsidRPr="00CB3566">
        <w:rPr>
          <w:rFonts w:ascii="BMWTypeNext" w:hAnsi="BMWTypeNext" w:cs="Arial"/>
          <w:sz w:val="22"/>
          <w:szCs w:val="22"/>
        </w:rPr>
        <w:t xml:space="preserve"> Pratik,</w:t>
      </w:r>
      <w:r w:rsidR="00717358" w:rsidRPr="00CB3566">
        <w:rPr>
          <w:rFonts w:ascii="BMWTypeNext" w:hAnsi="BMWTypeNext" w:cs="Arial"/>
          <w:sz w:val="22"/>
          <w:szCs w:val="22"/>
        </w:rPr>
        <w:t xml:space="preserve"> dayanıklı ve her zaman maceraya hazır yapısıyla sınıfındaki sportif macera motosikletlerine yeni bir standart getiriyor</w:t>
      </w:r>
      <w:r w:rsidRPr="00CB3566">
        <w:rPr>
          <w:rFonts w:ascii="BMWTypeNext" w:hAnsi="BMWTypeNext" w:cs="Arial"/>
          <w:sz w:val="22"/>
          <w:szCs w:val="22"/>
        </w:rPr>
        <w:t>.”</w:t>
      </w:r>
    </w:p>
    <w:p w14:paraId="2D5CB21E" w14:textId="77777777" w:rsidR="0053138E" w:rsidRPr="00CB3566" w:rsidRDefault="0053138E" w:rsidP="00686EF7">
      <w:pPr>
        <w:spacing w:after="160" w:line="278" w:lineRule="auto"/>
        <w:jc w:val="both"/>
        <w:rPr>
          <w:rFonts w:ascii="BMWTypeNext" w:hAnsi="BMWTypeNext" w:cs="Arial"/>
          <w:b/>
          <w:bCs/>
          <w:sz w:val="22"/>
          <w:szCs w:val="22"/>
        </w:rPr>
      </w:pPr>
      <w:r w:rsidRPr="00CB3566">
        <w:rPr>
          <w:rFonts w:ascii="BMWTypeNext" w:hAnsi="BMWTypeNext" w:cs="Arial"/>
          <w:b/>
          <w:bCs/>
          <w:sz w:val="22"/>
          <w:szCs w:val="22"/>
        </w:rPr>
        <w:t>Orta Segmentte Gerçek GS Deneyimi</w:t>
      </w:r>
    </w:p>
    <w:p w14:paraId="2487F581" w14:textId="299F0DAD" w:rsidR="00686EF7" w:rsidRPr="00CB3566" w:rsidRDefault="00686EF7" w:rsidP="00686EF7">
      <w:pPr>
        <w:spacing w:after="160" w:line="278" w:lineRule="auto"/>
        <w:jc w:val="both"/>
        <w:rPr>
          <w:rFonts w:ascii="BMWTypeNext" w:hAnsi="BMWTypeNext" w:cs="Arial"/>
          <w:sz w:val="22"/>
          <w:szCs w:val="22"/>
        </w:rPr>
      </w:pPr>
      <w:r w:rsidRPr="00CB3566">
        <w:rPr>
          <w:rFonts w:ascii="BMWTypeNext" w:hAnsi="BMWTypeNext" w:cs="Arial"/>
          <w:sz w:val="22"/>
          <w:szCs w:val="22"/>
        </w:rPr>
        <w:t>Yeni BMW F 450 GS, 420 cc’lik sıvı soğutmalı, iki silindirli motoru ile 48 bg güç ve 43 Nm tork üretiyor. Hafif yapısı ve dengeli güç dağılımı sayesinde asfalt ve off-road koşullarında yüksek çeviklik ve denge sağlıyor. GS ailesinin ikonik dayanıklılığını A2 sınıfına taşıyan model, macera tutkunları için ideal bir seçenek</w:t>
      </w:r>
      <w:r w:rsidR="0013388F" w:rsidRPr="00CB3566">
        <w:rPr>
          <w:rFonts w:ascii="BMWTypeNext" w:hAnsi="BMWTypeNext" w:cs="Arial"/>
          <w:sz w:val="22"/>
          <w:szCs w:val="22"/>
        </w:rPr>
        <w:t xml:space="preserve"> sunuyor</w:t>
      </w:r>
      <w:r w:rsidRPr="00CB3566">
        <w:rPr>
          <w:rFonts w:ascii="BMWTypeNext" w:hAnsi="BMWTypeNext" w:cs="Arial"/>
          <w:sz w:val="22"/>
          <w:szCs w:val="22"/>
        </w:rPr>
        <w:t>.</w:t>
      </w:r>
    </w:p>
    <w:p w14:paraId="2A8C0A63" w14:textId="77777777" w:rsidR="002F5394" w:rsidRPr="00CB3566" w:rsidRDefault="002F5394" w:rsidP="00686EF7">
      <w:pPr>
        <w:jc w:val="both"/>
        <w:rPr>
          <w:rFonts w:ascii="BMWTypeNext" w:hAnsi="BMWTypeNext" w:cs="Arial"/>
          <w:b/>
          <w:bCs/>
          <w:sz w:val="22"/>
          <w:szCs w:val="22"/>
        </w:rPr>
      </w:pPr>
    </w:p>
    <w:p w14:paraId="35FB1752" w14:textId="0ADECD08" w:rsidR="002F5394" w:rsidRPr="00CB3566" w:rsidRDefault="00386F96" w:rsidP="00676B9F">
      <w:pPr>
        <w:spacing w:line="276" w:lineRule="auto"/>
        <w:jc w:val="both"/>
        <w:rPr>
          <w:rFonts w:ascii="BMWTypeNext" w:hAnsi="BMWTypeNext" w:cs="Arial"/>
          <w:sz w:val="22"/>
          <w:szCs w:val="22"/>
        </w:rPr>
      </w:pPr>
      <w:r w:rsidRPr="00CB3566">
        <w:rPr>
          <w:rFonts w:ascii="BMWTypeNext" w:hAnsi="BMWTypeNext" w:cs="Arial"/>
          <w:sz w:val="22"/>
          <w:szCs w:val="22"/>
        </w:rPr>
        <w:t>“</w:t>
      </w:r>
      <w:r w:rsidR="002F5394" w:rsidRPr="00CB3566">
        <w:rPr>
          <w:rFonts w:ascii="BMWTypeNext" w:hAnsi="BMWTypeNext" w:cs="Arial"/>
          <w:sz w:val="22"/>
          <w:szCs w:val="22"/>
        </w:rPr>
        <w:t xml:space="preserve">Bu model; maksimum çeviklik, çok yönlülük, saf sürüş keyfi ve ileri teknolojiyi bir arada </w:t>
      </w:r>
      <w:r w:rsidR="0013388F" w:rsidRPr="00CB3566">
        <w:rPr>
          <w:rFonts w:ascii="BMWTypeNext" w:hAnsi="BMWTypeNext" w:cs="Arial"/>
          <w:sz w:val="22"/>
          <w:szCs w:val="22"/>
        </w:rPr>
        <w:t xml:space="preserve">bulmak isteyen </w:t>
      </w:r>
      <w:r w:rsidR="002F5394" w:rsidRPr="00CB3566">
        <w:rPr>
          <w:rFonts w:ascii="BMWTypeNext" w:hAnsi="BMWTypeNext" w:cs="Arial"/>
          <w:sz w:val="22"/>
          <w:szCs w:val="22"/>
        </w:rPr>
        <w:t xml:space="preserve">motosiklet tutkunları için geliştirildi” diyen </w:t>
      </w:r>
      <w:r w:rsidR="002F5394" w:rsidRPr="00CB3566">
        <w:rPr>
          <w:rFonts w:ascii="BMWTypeNext" w:hAnsi="BMWTypeNext" w:cs="Arial"/>
          <w:b/>
          <w:bCs/>
          <w:sz w:val="22"/>
          <w:szCs w:val="22"/>
        </w:rPr>
        <w:t>BMW F 450 GS Ürün Yöneticisi Astrid Neudecker</w:t>
      </w:r>
      <w:r w:rsidR="002F5394" w:rsidRPr="00CB3566">
        <w:rPr>
          <w:rFonts w:ascii="BMWTypeNext" w:hAnsi="BMWTypeNext" w:cs="Arial"/>
          <w:sz w:val="22"/>
          <w:szCs w:val="22"/>
        </w:rPr>
        <w:t xml:space="preserve">, sözlerine şöyle devam etti: “BMW F 450 GS ile geniş bir sürücü kitlesine hitap ediyoruz. </w:t>
      </w:r>
      <w:r w:rsidR="0013388F" w:rsidRPr="00CB3566">
        <w:rPr>
          <w:rFonts w:ascii="BMWTypeNext" w:hAnsi="BMWTypeNext" w:cs="Arial"/>
          <w:sz w:val="22"/>
          <w:szCs w:val="22"/>
        </w:rPr>
        <w:t>A</w:t>
      </w:r>
      <w:r w:rsidR="002F5394" w:rsidRPr="00CB3566">
        <w:rPr>
          <w:rFonts w:ascii="BMWTypeNext" w:hAnsi="BMWTypeNext" w:cs="Arial"/>
          <w:sz w:val="22"/>
          <w:szCs w:val="22"/>
        </w:rPr>
        <w:t xml:space="preserve">ğır motosikletlerden daha kompakt ve pratik modellere </w:t>
      </w:r>
      <w:r w:rsidR="0013388F" w:rsidRPr="00CB3566">
        <w:rPr>
          <w:rFonts w:ascii="BMWTypeNext" w:hAnsi="BMWTypeNext" w:cs="Arial"/>
          <w:sz w:val="22"/>
          <w:szCs w:val="22"/>
        </w:rPr>
        <w:t xml:space="preserve">doğru </w:t>
      </w:r>
      <w:r w:rsidR="002F5394" w:rsidRPr="00CB3566">
        <w:rPr>
          <w:rFonts w:ascii="BMWTypeNext" w:hAnsi="BMWTypeNext" w:cs="Arial"/>
          <w:sz w:val="22"/>
          <w:szCs w:val="22"/>
        </w:rPr>
        <w:t>yönelen eğilim, bu segmentteki artan ilgiyi açıkça gösteriyor. F 450 GS, kaliteli donanım ve teknik performanstan ödün vermeden çevik kullanım, yüksek manevra kabiliyeti ve dengeli sürüş dinamiklerinin mükemmel uyumunu sunuyor.”</w:t>
      </w:r>
    </w:p>
    <w:p w14:paraId="281A62D9" w14:textId="77777777" w:rsidR="002F5394" w:rsidRPr="00CB3566" w:rsidRDefault="002F5394" w:rsidP="002F5394">
      <w:pPr>
        <w:jc w:val="both"/>
        <w:rPr>
          <w:rFonts w:ascii="BMWTypeNext" w:hAnsi="BMWTypeNext" w:cs="Arial"/>
          <w:sz w:val="22"/>
          <w:szCs w:val="22"/>
        </w:rPr>
      </w:pPr>
    </w:p>
    <w:p w14:paraId="33D49AC3" w14:textId="77777777" w:rsidR="00686EF7" w:rsidRPr="00CB3566" w:rsidRDefault="00686EF7" w:rsidP="00686EF7">
      <w:pPr>
        <w:spacing w:after="160" w:line="278" w:lineRule="auto"/>
        <w:jc w:val="both"/>
        <w:rPr>
          <w:rFonts w:ascii="BMWTypeNext" w:hAnsi="BMWTypeNext" w:cs="Arial"/>
          <w:b/>
          <w:bCs/>
          <w:sz w:val="22"/>
          <w:szCs w:val="22"/>
        </w:rPr>
      </w:pPr>
      <w:r w:rsidRPr="00CB3566">
        <w:rPr>
          <w:rFonts w:ascii="BMWTypeNext" w:hAnsi="BMWTypeNext" w:cs="Arial"/>
          <w:b/>
          <w:bCs/>
          <w:sz w:val="22"/>
          <w:szCs w:val="22"/>
        </w:rPr>
        <w:lastRenderedPageBreak/>
        <w:t>Performans ve Sürüş Teknolojileri</w:t>
      </w:r>
    </w:p>
    <w:p w14:paraId="7E41F0F8" w14:textId="113E564C" w:rsidR="00686EF7" w:rsidRPr="00CB3566" w:rsidRDefault="00686EF7" w:rsidP="00686EF7">
      <w:pPr>
        <w:spacing w:after="160" w:line="278" w:lineRule="auto"/>
        <w:jc w:val="both"/>
        <w:rPr>
          <w:rFonts w:ascii="BMWTypeNext" w:hAnsi="BMWTypeNext" w:cs="Arial"/>
          <w:sz w:val="22"/>
          <w:szCs w:val="22"/>
        </w:rPr>
      </w:pPr>
      <w:r w:rsidRPr="00CB3566">
        <w:rPr>
          <w:rFonts w:ascii="BMWTypeNext" w:hAnsi="BMWTypeNext" w:cs="Arial"/>
          <w:sz w:val="22"/>
          <w:szCs w:val="22"/>
        </w:rPr>
        <w:t xml:space="preserve">F 450 GS’in çift silindirli sıralı </w:t>
      </w:r>
      <w:r w:rsidR="006110C3" w:rsidRPr="00CB3566">
        <w:rPr>
          <w:rFonts w:ascii="BMWTypeNext" w:hAnsi="BMWTypeNext" w:cs="Arial"/>
          <w:sz w:val="22"/>
          <w:szCs w:val="22"/>
        </w:rPr>
        <w:t>motoru</w:t>
      </w:r>
      <w:r w:rsidRPr="00CB3566">
        <w:rPr>
          <w:rFonts w:ascii="BMWTypeNext" w:hAnsi="BMWTypeNext" w:cs="Arial"/>
          <w:sz w:val="22"/>
          <w:szCs w:val="22"/>
        </w:rPr>
        <w:t xml:space="preserve"> hem </w:t>
      </w:r>
      <w:r w:rsidR="00695170" w:rsidRPr="00CB3566">
        <w:rPr>
          <w:rFonts w:ascii="BMWTypeNext" w:hAnsi="BMWTypeNext" w:cs="Arial"/>
          <w:sz w:val="22"/>
          <w:szCs w:val="22"/>
        </w:rPr>
        <w:t xml:space="preserve">şehir sürüşü </w:t>
      </w:r>
      <w:r w:rsidRPr="00CB3566">
        <w:rPr>
          <w:rFonts w:ascii="BMWTypeNext" w:hAnsi="BMWTypeNext" w:cs="Arial"/>
          <w:sz w:val="22"/>
          <w:szCs w:val="22"/>
        </w:rPr>
        <w:t xml:space="preserve">hem de arazi sürüşünde dinamik performans sunuyor. Düşük ağırlığı, yüksek torku ve 135 derecelik krank mili açısı sayesinde </w:t>
      </w:r>
      <w:r w:rsidR="0013388F" w:rsidRPr="00CB3566">
        <w:rPr>
          <w:rFonts w:ascii="BMWTypeNext" w:hAnsi="BMWTypeNext" w:cs="Arial"/>
          <w:sz w:val="22"/>
          <w:szCs w:val="22"/>
        </w:rPr>
        <w:t xml:space="preserve">GS’i </w:t>
      </w:r>
      <w:r w:rsidRPr="00CB3566">
        <w:rPr>
          <w:rFonts w:ascii="BMWTypeNext" w:hAnsi="BMWTypeNext" w:cs="Arial"/>
          <w:sz w:val="22"/>
          <w:szCs w:val="22"/>
        </w:rPr>
        <w:t xml:space="preserve">tipik kullanım alanlarında mükemmel bir </w:t>
      </w:r>
      <w:r w:rsidR="00BE10D1" w:rsidRPr="00CB3566">
        <w:rPr>
          <w:rFonts w:ascii="BMWTypeNext" w:hAnsi="BMWTypeNext" w:cs="Arial"/>
          <w:sz w:val="22"/>
          <w:szCs w:val="22"/>
        </w:rPr>
        <w:t xml:space="preserve">yol arkadaşı </w:t>
      </w:r>
      <w:r w:rsidR="006F4B3E" w:rsidRPr="00CB3566">
        <w:rPr>
          <w:rFonts w:ascii="BMWTypeNext" w:hAnsi="BMWTypeNext" w:cs="Arial"/>
          <w:sz w:val="22"/>
          <w:szCs w:val="22"/>
        </w:rPr>
        <w:t>h</w:t>
      </w:r>
      <w:r w:rsidR="0013388F" w:rsidRPr="00CB3566">
        <w:rPr>
          <w:rFonts w:ascii="BMWTypeNext" w:hAnsi="BMWTypeNext" w:cs="Arial"/>
          <w:sz w:val="22"/>
          <w:szCs w:val="22"/>
        </w:rPr>
        <w:t>aline getiriyor</w:t>
      </w:r>
      <w:r w:rsidRPr="00CB3566">
        <w:rPr>
          <w:rFonts w:ascii="BMWTypeNext" w:hAnsi="BMWTypeNext" w:cs="Arial"/>
          <w:sz w:val="22"/>
          <w:szCs w:val="22"/>
        </w:rPr>
        <w:t>.</w:t>
      </w:r>
    </w:p>
    <w:p w14:paraId="21254AF9" w14:textId="45E0FE86" w:rsidR="002F5394" w:rsidRPr="00CB3566" w:rsidRDefault="002F5394" w:rsidP="002F5394">
      <w:pPr>
        <w:spacing w:after="160" w:line="278" w:lineRule="auto"/>
        <w:jc w:val="both"/>
        <w:rPr>
          <w:rFonts w:ascii="BMWTypeNext" w:hAnsi="BMWTypeNext" w:cs="Arial"/>
          <w:sz w:val="22"/>
          <w:szCs w:val="22"/>
        </w:rPr>
      </w:pPr>
      <w:r w:rsidRPr="00CB3566">
        <w:rPr>
          <w:rFonts w:ascii="BMWTypeNext" w:hAnsi="BMWTypeNext" w:cs="Arial"/>
          <w:sz w:val="22"/>
          <w:szCs w:val="22"/>
        </w:rPr>
        <w:t xml:space="preserve">Yeni modelin motor yapısına ve sürüş karakterine ilişkin değerlendirmede bulunan </w:t>
      </w:r>
      <w:r w:rsidRPr="00CB3566">
        <w:rPr>
          <w:rFonts w:ascii="BMWTypeNext" w:hAnsi="BMWTypeNext" w:cs="Arial"/>
          <w:b/>
          <w:bCs/>
          <w:sz w:val="22"/>
          <w:szCs w:val="22"/>
        </w:rPr>
        <w:t>BMW F 450 GS Proje Yöneticisi Johann Simon</w:t>
      </w:r>
      <w:r w:rsidR="0013388F" w:rsidRPr="00CB3566">
        <w:rPr>
          <w:rFonts w:ascii="BMWTypeNext" w:hAnsi="BMWTypeNext" w:cs="Arial"/>
          <w:b/>
          <w:bCs/>
          <w:sz w:val="22"/>
          <w:szCs w:val="22"/>
        </w:rPr>
        <w:t xml:space="preserve"> ise</w:t>
      </w:r>
      <w:r w:rsidRPr="00CB3566">
        <w:rPr>
          <w:rFonts w:ascii="BMWTypeNext" w:hAnsi="BMWTypeNext" w:cs="Arial"/>
          <w:b/>
          <w:bCs/>
          <w:sz w:val="22"/>
          <w:szCs w:val="22"/>
        </w:rPr>
        <w:t xml:space="preserve"> </w:t>
      </w:r>
      <w:r w:rsidRPr="00CB3566">
        <w:rPr>
          <w:rFonts w:ascii="BMWTypeNext" w:hAnsi="BMWTypeNext" w:cs="Arial"/>
          <w:sz w:val="22"/>
          <w:szCs w:val="22"/>
        </w:rPr>
        <w:t>“Yeni çift silindirli sıralı motoruyla BMW F 450 GS, hem asfaltta hem de arazide dinamik bir sürüş keyfi sunan olağanüstü bir güç aktarımına sahip. Modelde yer alan yeni Easy Ride Clutch (ERC) sistemi ise kullanım konforunu artırırken, dinamik performansta da belirgin bir gelişim sağlıyor.</w:t>
      </w:r>
      <w:r w:rsidR="00E7460B" w:rsidRPr="00CB3566">
        <w:rPr>
          <w:rFonts w:ascii="BMWTypeNext" w:hAnsi="BMWTypeNext" w:cs="Arial"/>
          <w:sz w:val="22"/>
          <w:szCs w:val="22"/>
        </w:rPr>
        <w:t>”</w:t>
      </w:r>
      <w:r w:rsidR="0013388F" w:rsidRPr="00CB3566">
        <w:rPr>
          <w:rFonts w:ascii="BMWTypeNext" w:hAnsi="BMWTypeNext" w:cs="Arial"/>
          <w:sz w:val="22"/>
          <w:szCs w:val="22"/>
        </w:rPr>
        <w:t xml:space="preserve"> diyor.</w:t>
      </w:r>
    </w:p>
    <w:p w14:paraId="7E0C045B" w14:textId="77777777" w:rsidR="00BE10D1" w:rsidRPr="00CB3566" w:rsidRDefault="00BE10D1" w:rsidP="00686EF7">
      <w:pPr>
        <w:spacing w:after="160" w:line="278" w:lineRule="auto"/>
        <w:jc w:val="both"/>
        <w:rPr>
          <w:rFonts w:ascii="BMWTypeNext" w:hAnsi="BMWTypeNext" w:cs="Arial"/>
          <w:b/>
          <w:bCs/>
          <w:sz w:val="22"/>
          <w:szCs w:val="22"/>
        </w:rPr>
      </w:pPr>
      <w:r w:rsidRPr="00CB3566">
        <w:rPr>
          <w:rFonts w:ascii="BMWTypeNext" w:hAnsi="BMWTypeNext" w:cs="Arial"/>
          <w:sz w:val="22"/>
          <w:szCs w:val="22"/>
        </w:rPr>
        <w:t>Easy Ride Clutch (ERC) sistemi, debriyaj maneti kullanmadan vites değişimi ve kalkış imkânı sağlıyor. “GS Trophy” donanımında standart olarak sunulan bu teknoloji, şehir trafiğinde ve zorlu arazilerde sürüş konforunu artırıyor. ERC, özellikle düşük hızlarda manevra yaparken sürücüye büyük kolaylık sağlarken, uzun yol sürüşlerinde de yorgunluğu azaltarak daha akıcı bir sürüş deneyimi sunuyor. Ayrıca sistem, elektronik kontrol ünitesi sayesinde vites geçişlerini optimum torkla senkronize ederek motor performansını en verimli şekilde kullanmayı mümkün kılıyor.</w:t>
      </w:r>
      <w:r w:rsidRPr="00CB3566">
        <w:rPr>
          <w:rFonts w:ascii="BMWTypeNext" w:hAnsi="BMWTypeNext" w:cs="Arial"/>
          <w:b/>
          <w:bCs/>
          <w:sz w:val="22"/>
          <w:szCs w:val="22"/>
        </w:rPr>
        <w:t xml:space="preserve"> </w:t>
      </w:r>
    </w:p>
    <w:p w14:paraId="1FE54A99" w14:textId="41734432" w:rsidR="00686EF7" w:rsidRPr="00CB3566" w:rsidRDefault="00686EF7" w:rsidP="00686EF7">
      <w:pPr>
        <w:spacing w:after="160" w:line="278" w:lineRule="auto"/>
        <w:jc w:val="both"/>
        <w:rPr>
          <w:rFonts w:ascii="BMWTypeNext" w:hAnsi="BMWTypeNext" w:cs="Arial"/>
          <w:b/>
          <w:bCs/>
          <w:sz w:val="22"/>
          <w:szCs w:val="22"/>
        </w:rPr>
      </w:pPr>
      <w:r w:rsidRPr="00CB3566">
        <w:rPr>
          <w:rFonts w:ascii="BMWTypeNext" w:hAnsi="BMWTypeNext" w:cs="Arial"/>
          <w:b/>
          <w:bCs/>
          <w:sz w:val="22"/>
          <w:szCs w:val="22"/>
        </w:rPr>
        <w:t>Hafiflik, Verimlilik ve Performans</w:t>
      </w:r>
    </w:p>
    <w:p w14:paraId="3A6BA5E7" w14:textId="77777777" w:rsidR="00686EF7" w:rsidRPr="00CB3566" w:rsidRDefault="00686EF7" w:rsidP="00686EF7">
      <w:pPr>
        <w:spacing w:after="160" w:line="278" w:lineRule="auto"/>
        <w:jc w:val="both"/>
        <w:rPr>
          <w:rFonts w:ascii="BMWTypeNext" w:hAnsi="BMWTypeNext" w:cs="Arial"/>
          <w:sz w:val="22"/>
          <w:szCs w:val="22"/>
        </w:rPr>
      </w:pPr>
      <w:r w:rsidRPr="00CB3566">
        <w:rPr>
          <w:rFonts w:ascii="BMWTypeNext" w:hAnsi="BMWTypeNext" w:cs="Arial"/>
          <w:sz w:val="22"/>
          <w:szCs w:val="22"/>
        </w:rPr>
        <w:t>Yeni BMW F 450 GS, sınıfının en hafif modellerinden biri olarak öne çıkıyor. Yola hazır ağırlığı yalnızca 178 kg olan model, 0’dan 100 km/s hıza 5,9 saniyede ulaşıyor ve maksimum 165 km/s hıza erişebiliyor. 14 litrelik yakıt deposu ve 3,8 l/100 km (WMTC) ortalama yakıt tüketimi sayesinde, 350 km’nin üzerinde menzil sunarak sürücülere uzun yolculuklarda dahi konforlu ve verimli bir deneyim sağlıyor.</w:t>
      </w:r>
    </w:p>
    <w:p w14:paraId="76D119FE" w14:textId="77777777" w:rsidR="00686EF7" w:rsidRPr="00CB3566" w:rsidRDefault="00686EF7" w:rsidP="00686EF7">
      <w:pPr>
        <w:spacing w:after="160" w:line="278" w:lineRule="auto"/>
        <w:jc w:val="both"/>
        <w:rPr>
          <w:rFonts w:ascii="BMWTypeNext" w:hAnsi="BMWTypeNext" w:cs="Arial"/>
          <w:b/>
          <w:bCs/>
          <w:sz w:val="22"/>
          <w:szCs w:val="22"/>
        </w:rPr>
      </w:pPr>
      <w:r w:rsidRPr="00CB3566">
        <w:rPr>
          <w:rFonts w:ascii="BMWTypeNext" w:hAnsi="BMWTypeNext" w:cs="Arial"/>
          <w:b/>
          <w:bCs/>
          <w:sz w:val="22"/>
          <w:szCs w:val="22"/>
        </w:rPr>
        <w:t>GS DNA’sını Yansıtan Teknoloji ve Şasi</w:t>
      </w:r>
    </w:p>
    <w:p w14:paraId="4EDF1F55" w14:textId="56E3099B" w:rsidR="00686EF7" w:rsidRPr="00CB3566" w:rsidRDefault="00686EF7" w:rsidP="00686EF7">
      <w:pPr>
        <w:spacing w:after="160" w:line="278" w:lineRule="auto"/>
        <w:jc w:val="both"/>
        <w:rPr>
          <w:rFonts w:ascii="BMWTypeNext" w:hAnsi="BMWTypeNext" w:cs="Arial"/>
          <w:sz w:val="22"/>
          <w:szCs w:val="22"/>
        </w:rPr>
      </w:pPr>
      <w:r w:rsidRPr="00CB3566">
        <w:rPr>
          <w:rFonts w:ascii="BMWTypeNext" w:hAnsi="BMWTypeNext" w:cs="Arial"/>
          <w:sz w:val="22"/>
          <w:szCs w:val="22"/>
        </w:rPr>
        <w:t xml:space="preserve">F 450 GS’in çelik boru kafes şasisi, motoru taşıyıcı eleman olarak kullanarak maksimum dayanıklılık ve denge </w:t>
      </w:r>
      <w:r w:rsidR="0013388F" w:rsidRPr="00CB3566">
        <w:rPr>
          <w:rFonts w:ascii="BMWTypeNext" w:hAnsi="BMWTypeNext" w:cs="Arial"/>
          <w:sz w:val="22"/>
          <w:szCs w:val="22"/>
        </w:rPr>
        <w:t>sağlıyor</w:t>
      </w:r>
      <w:r w:rsidRPr="00CB3566">
        <w:rPr>
          <w:rFonts w:ascii="BMWTypeNext" w:hAnsi="BMWTypeNext" w:cs="Arial"/>
          <w:sz w:val="22"/>
          <w:szCs w:val="22"/>
        </w:rPr>
        <w:t xml:space="preserve">. Ön tarafta KYB 43 mm USD teleskopik amortisör, arka tarafta ise KYB WAD merkezi amortisör ile donatılan model, 180 mm süspansiyon hareketi sayesinde hem şehir içi hem de off-road sürüşlerinde konfor ve kontrol </w:t>
      </w:r>
      <w:r w:rsidR="0013388F" w:rsidRPr="00CB3566">
        <w:rPr>
          <w:rFonts w:ascii="BMWTypeNext" w:hAnsi="BMWTypeNext" w:cs="Arial"/>
          <w:sz w:val="22"/>
          <w:szCs w:val="22"/>
        </w:rPr>
        <w:t>sunuyor</w:t>
      </w:r>
      <w:r w:rsidRPr="00CB3566">
        <w:rPr>
          <w:rFonts w:ascii="BMWTypeNext" w:hAnsi="BMWTypeNext" w:cs="Arial"/>
          <w:sz w:val="22"/>
          <w:szCs w:val="22"/>
        </w:rPr>
        <w:t>.</w:t>
      </w:r>
    </w:p>
    <w:p w14:paraId="60C1D5AC" w14:textId="3BD785D0" w:rsidR="00686EF7" w:rsidRPr="00CB3566" w:rsidRDefault="00686EF7" w:rsidP="00686EF7">
      <w:pPr>
        <w:spacing w:after="160" w:line="278" w:lineRule="auto"/>
        <w:jc w:val="both"/>
        <w:rPr>
          <w:rFonts w:ascii="BMWTypeNext" w:hAnsi="BMWTypeNext" w:cs="Arial"/>
          <w:sz w:val="22"/>
          <w:szCs w:val="22"/>
        </w:rPr>
      </w:pPr>
      <w:r w:rsidRPr="00CB3566">
        <w:rPr>
          <w:rFonts w:ascii="BMWTypeNext" w:hAnsi="BMWTypeNext" w:cs="Arial"/>
          <w:sz w:val="22"/>
          <w:szCs w:val="22"/>
        </w:rPr>
        <w:t>BMW Motorrad’</w:t>
      </w:r>
      <w:r w:rsidR="00BE10D1" w:rsidRPr="00CB3566">
        <w:rPr>
          <w:rFonts w:ascii="BMWTypeNext" w:hAnsi="BMWTypeNext" w:cs="Arial"/>
          <w:sz w:val="22"/>
          <w:szCs w:val="22"/>
        </w:rPr>
        <w:t>ı</w:t>
      </w:r>
      <w:r w:rsidRPr="00CB3566">
        <w:rPr>
          <w:rFonts w:ascii="BMWTypeNext" w:hAnsi="BMWTypeNext" w:cs="Arial"/>
          <w:sz w:val="22"/>
          <w:szCs w:val="22"/>
        </w:rPr>
        <w:t xml:space="preserve">n geliştirdiği ABS Pro, Dynamic Traction Control (DTC), Dynamic Brake Control (DBC) ve Motor Fren Tork Kontrolü (MSR) gibi sürüş teknolojileri, güvenli ve kontrollü sürüşü destekliyor. F 450 GS, Rain, Road ve Enduro sürüş modlarının yanı sıra, Exclusive ve üzeri donanımlarda Enduro Pro modu ile her sürüş koşuluna uygun bir deneyim </w:t>
      </w:r>
      <w:r w:rsidR="0013388F" w:rsidRPr="00CB3566">
        <w:rPr>
          <w:rFonts w:ascii="BMWTypeNext" w:hAnsi="BMWTypeNext" w:cs="Arial"/>
          <w:sz w:val="22"/>
          <w:szCs w:val="22"/>
        </w:rPr>
        <w:t>vadediyor</w:t>
      </w:r>
      <w:r w:rsidRPr="00CB3566">
        <w:rPr>
          <w:rFonts w:ascii="BMWTypeNext" w:hAnsi="BMWTypeNext" w:cs="Arial"/>
          <w:sz w:val="22"/>
          <w:szCs w:val="22"/>
        </w:rPr>
        <w:t>.</w:t>
      </w:r>
    </w:p>
    <w:p w14:paraId="072F0081" w14:textId="77777777" w:rsidR="00686EF7" w:rsidRPr="00CB3566" w:rsidRDefault="00686EF7" w:rsidP="00686EF7">
      <w:pPr>
        <w:jc w:val="both"/>
        <w:rPr>
          <w:rFonts w:ascii="BMWTypeNext" w:hAnsi="BMWTypeNext" w:cs="Arial"/>
          <w:sz w:val="22"/>
          <w:szCs w:val="22"/>
        </w:rPr>
      </w:pPr>
      <w:r w:rsidRPr="00CB3566">
        <w:rPr>
          <w:rFonts w:ascii="BMWTypeNext" w:hAnsi="BMWTypeNext" w:cs="Arial"/>
          <w:sz w:val="22"/>
          <w:szCs w:val="22"/>
        </w:rPr>
        <w:t>Sürücü konforunu artıran detaylar arasında 6,5 inç TFT ekran, Bluetooth bağlantısı, USB-C şarj portu, ısıtmalı elcikler ve tam LED aydınlatma sistemi yer alıyor. Bu donanımlar, uzun yolculuklarda bile sürücülere modern ve pratik bir kullanım sağlıyor.</w:t>
      </w:r>
    </w:p>
    <w:p w14:paraId="309966C0" w14:textId="77777777" w:rsidR="002F5394" w:rsidRPr="00CB3566" w:rsidRDefault="002F5394" w:rsidP="00686EF7">
      <w:pPr>
        <w:spacing w:after="160" w:line="278" w:lineRule="auto"/>
        <w:jc w:val="both"/>
        <w:rPr>
          <w:rFonts w:ascii="BMWTypeNext" w:hAnsi="BMWTypeNext" w:cs="Arial"/>
          <w:sz w:val="22"/>
          <w:szCs w:val="22"/>
        </w:rPr>
      </w:pPr>
    </w:p>
    <w:p w14:paraId="3133003F" w14:textId="2EB9FFDC" w:rsidR="00686EF7" w:rsidRPr="00CB3566" w:rsidRDefault="00686EF7" w:rsidP="00686EF7">
      <w:pPr>
        <w:spacing w:after="160" w:line="278" w:lineRule="auto"/>
        <w:jc w:val="both"/>
        <w:rPr>
          <w:rFonts w:ascii="BMWTypeNext" w:hAnsi="BMWTypeNext" w:cs="Arial"/>
          <w:b/>
          <w:bCs/>
          <w:sz w:val="22"/>
          <w:szCs w:val="22"/>
        </w:rPr>
      </w:pPr>
      <w:r w:rsidRPr="00CB3566">
        <w:rPr>
          <w:rFonts w:ascii="BMWTypeNext" w:hAnsi="BMWTypeNext" w:cs="Arial"/>
          <w:b/>
          <w:bCs/>
          <w:sz w:val="22"/>
          <w:szCs w:val="22"/>
        </w:rPr>
        <w:lastRenderedPageBreak/>
        <w:t>İkonik GS Tasarımı ve Ergonomi</w:t>
      </w:r>
    </w:p>
    <w:p w14:paraId="0C9D513F" w14:textId="77777777" w:rsidR="00686EF7" w:rsidRPr="00CB3566" w:rsidRDefault="00686EF7" w:rsidP="00686EF7">
      <w:pPr>
        <w:spacing w:after="160" w:line="278" w:lineRule="auto"/>
        <w:jc w:val="both"/>
        <w:rPr>
          <w:rFonts w:ascii="BMWTypeNext" w:hAnsi="BMWTypeNext" w:cs="Arial"/>
          <w:sz w:val="22"/>
          <w:szCs w:val="22"/>
        </w:rPr>
      </w:pPr>
      <w:r w:rsidRPr="00CB3566">
        <w:rPr>
          <w:rFonts w:ascii="BMWTypeNext" w:hAnsi="BMWTypeNext" w:cs="Arial"/>
          <w:sz w:val="22"/>
          <w:szCs w:val="22"/>
        </w:rPr>
        <w:t>Yeni F 450 GS, GS ailesinin ikonik tasarım dilini kompakt ve modern bir formda sunuyor. 845 mm standart sele yüksekliği, opsiyonel olarak sunulan 830 mm alçak sele veya 865 mm Rallye sele ile her sürücüye uygun ergonomi sağlıyor.</w:t>
      </w:r>
    </w:p>
    <w:p w14:paraId="0A42A7FF" w14:textId="7396BAAD" w:rsidR="00686EF7" w:rsidRPr="00CB3566" w:rsidRDefault="002F5394" w:rsidP="00686EF7">
      <w:pPr>
        <w:spacing w:after="160" w:line="278" w:lineRule="auto"/>
        <w:jc w:val="both"/>
        <w:rPr>
          <w:rFonts w:ascii="BMWTypeNext" w:hAnsi="BMWTypeNext" w:cs="Arial"/>
          <w:sz w:val="22"/>
          <w:szCs w:val="22"/>
        </w:rPr>
      </w:pPr>
      <w:r w:rsidRPr="00CB3566">
        <w:rPr>
          <w:rFonts w:ascii="BMWTypeNext" w:hAnsi="BMWTypeNext" w:cs="Arial"/>
          <w:sz w:val="22"/>
          <w:szCs w:val="22"/>
        </w:rPr>
        <w:t>GS Serisi</w:t>
      </w:r>
      <w:r w:rsidR="00BE10D1" w:rsidRPr="00CB3566">
        <w:rPr>
          <w:rFonts w:ascii="BMWTypeNext" w:hAnsi="BMWTypeNext" w:cs="Arial"/>
          <w:sz w:val="22"/>
          <w:szCs w:val="22"/>
        </w:rPr>
        <w:t>ni</w:t>
      </w:r>
      <w:r w:rsidRPr="00CB3566">
        <w:rPr>
          <w:rFonts w:ascii="BMWTypeNext" w:hAnsi="BMWTypeNext" w:cs="Arial"/>
          <w:sz w:val="22"/>
          <w:szCs w:val="22"/>
        </w:rPr>
        <w:t xml:space="preserve">n </w:t>
      </w:r>
      <w:r w:rsidR="00686EF7" w:rsidRPr="00CB3566">
        <w:rPr>
          <w:rFonts w:ascii="BMWTypeNext" w:hAnsi="BMWTypeNext" w:cs="Arial"/>
          <w:sz w:val="22"/>
          <w:szCs w:val="22"/>
        </w:rPr>
        <w:t xml:space="preserve">“X” </w:t>
      </w:r>
      <w:r w:rsidR="00BE10D1" w:rsidRPr="00CB3566">
        <w:rPr>
          <w:rFonts w:ascii="BMWTypeNext" w:hAnsi="BMWTypeNext" w:cs="Arial"/>
          <w:sz w:val="22"/>
          <w:szCs w:val="22"/>
        </w:rPr>
        <w:t>biçimindeki</w:t>
      </w:r>
      <w:r w:rsidR="00686EF7" w:rsidRPr="00CB3566">
        <w:rPr>
          <w:rFonts w:ascii="BMWTypeNext" w:hAnsi="BMWTypeNext" w:cs="Arial"/>
          <w:sz w:val="22"/>
          <w:szCs w:val="22"/>
        </w:rPr>
        <w:t xml:space="preserve"> LED gündüz farları, belirgin ön gaga ve ince arka bölüm, modelin karakterini güçlü bir şekilde yansıtı</w:t>
      </w:r>
      <w:r w:rsidR="0013388F" w:rsidRPr="00CB3566">
        <w:rPr>
          <w:rFonts w:ascii="BMWTypeNext" w:hAnsi="BMWTypeNext" w:cs="Arial"/>
          <w:sz w:val="22"/>
          <w:szCs w:val="22"/>
        </w:rPr>
        <w:t>rken, k</w:t>
      </w:r>
      <w:r w:rsidR="00686EF7" w:rsidRPr="00CB3566">
        <w:rPr>
          <w:rFonts w:ascii="BMWTypeNext" w:hAnsi="BMWTypeNext" w:cs="Arial"/>
          <w:sz w:val="22"/>
          <w:szCs w:val="22"/>
        </w:rPr>
        <w:t>ompakt ve sürücü dostu tasarım her sürüş pozisyonunda yüksek kontrol ve rahatlık sunuyor.</w:t>
      </w:r>
    </w:p>
    <w:p w14:paraId="665D2887" w14:textId="64B1C51A" w:rsidR="005E222B" w:rsidRPr="00CB3566" w:rsidRDefault="005E222B" w:rsidP="00686EF7">
      <w:pPr>
        <w:jc w:val="both"/>
        <w:rPr>
          <w:rFonts w:ascii="BMWTypeNext" w:hAnsi="BMWTypeNext" w:cs="Arial"/>
          <w:b/>
          <w:bCs/>
          <w:sz w:val="22"/>
          <w:szCs w:val="22"/>
        </w:rPr>
      </w:pPr>
      <w:r w:rsidRPr="00CB3566">
        <w:rPr>
          <w:rFonts w:ascii="BMWTypeNext" w:hAnsi="BMWTypeNext" w:cs="Arial"/>
          <w:b/>
          <w:bCs/>
          <w:sz w:val="22"/>
          <w:szCs w:val="22"/>
        </w:rPr>
        <w:t>Dört Donanım, Tek Ruh</w:t>
      </w:r>
    </w:p>
    <w:p w14:paraId="36B53881" w14:textId="77777777" w:rsidR="005E222B" w:rsidRPr="00CB3566" w:rsidRDefault="005E222B" w:rsidP="00686EF7">
      <w:pPr>
        <w:jc w:val="both"/>
        <w:rPr>
          <w:rFonts w:ascii="BMWTypeNext" w:hAnsi="BMWTypeNext" w:cs="Arial"/>
          <w:b/>
          <w:bCs/>
          <w:sz w:val="22"/>
          <w:szCs w:val="22"/>
        </w:rPr>
      </w:pPr>
    </w:p>
    <w:p w14:paraId="5C3FCBD0" w14:textId="563E910C" w:rsidR="00686EF7" w:rsidRPr="00CB3566" w:rsidRDefault="005E222B" w:rsidP="00686EF7">
      <w:pPr>
        <w:jc w:val="both"/>
        <w:rPr>
          <w:rFonts w:ascii="BMWTypeNext" w:hAnsi="BMWTypeNext" w:cs="Arial"/>
          <w:sz w:val="22"/>
          <w:szCs w:val="22"/>
        </w:rPr>
      </w:pPr>
      <w:r w:rsidRPr="00CB3566">
        <w:rPr>
          <w:rFonts w:ascii="BMWTypeNext" w:hAnsi="BMWTypeNext" w:cs="Arial"/>
          <w:sz w:val="22"/>
          <w:szCs w:val="22"/>
        </w:rPr>
        <w:t xml:space="preserve">BMW F 450 GS, sürücülerin farklı beklenti ve tarzlarına hitap eden dört donanım seviyesiyle yollara çıkıyor. Basic donanım seviyesi, sade çizgileri ve Cosmic Black renk seçeneğiyle saf bir GS deneyimi sunarken; Exclusive versiyonu aynı renk tonunda, premium detayları ve ileri teknolojisiyle konforu ve stili bir arada arayan sürücülere hitap ediyor. Daha dinamik bir karakter isteyenler için Sport donanım seviyesi, Racing Red gövde rengiyle enerjik sürüş tutkusunu ön plana çıkarıyor. Serinin en donanımlı versiyonu olan Trophy ise Racing Blue Metallic rengi, alüminyum motor koruma, beyaz elcik korumaları, spor süspansiyon, Rallye tipi cam ve Easy Ride Clutch (ERC) sistemiyle macera tutkunlarına eksiksiz bir GS deneyimi </w:t>
      </w:r>
      <w:r w:rsidR="0013388F" w:rsidRPr="00CB3566">
        <w:rPr>
          <w:rFonts w:ascii="BMWTypeNext" w:hAnsi="BMWTypeNext" w:cs="Arial"/>
          <w:sz w:val="22"/>
          <w:szCs w:val="22"/>
        </w:rPr>
        <w:t>vadediyor</w:t>
      </w:r>
      <w:r w:rsidRPr="00CB3566">
        <w:rPr>
          <w:rFonts w:ascii="BMWTypeNext" w:hAnsi="BMWTypeNext" w:cs="Arial"/>
          <w:sz w:val="22"/>
          <w:szCs w:val="22"/>
        </w:rPr>
        <w:t>.</w:t>
      </w:r>
    </w:p>
    <w:p w14:paraId="086C8A95" w14:textId="77777777" w:rsidR="00380CC8" w:rsidRPr="00CB3566" w:rsidRDefault="00380CC8" w:rsidP="00EE6BA9">
      <w:pPr>
        <w:pStyle w:val="NormalWeb"/>
        <w:spacing w:before="0" w:beforeAutospacing="0" w:after="0" w:afterAutospacing="0"/>
        <w:jc w:val="both"/>
        <w:rPr>
          <w:rStyle w:val="Strong"/>
          <w:rFonts w:ascii="BMWTypeNext" w:hAnsi="BMWTypeNext" w:cs="Arial"/>
          <w:color w:val="000000"/>
          <w:sz w:val="20"/>
          <w:szCs w:val="20"/>
        </w:rPr>
      </w:pPr>
    </w:p>
    <w:p w14:paraId="6EC19E0B" w14:textId="513C1A9A" w:rsidR="002776DC" w:rsidRPr="00CB3566" w:rsidRDefault="002776DC" w:rsidP="005022C5">
      <w:pPr>
        <w:pStyle w:val="NormalWeb"/>
        <w:spacing w:before="0" w:beforeAutospacing="0" w:after="0" w:afterAutospacing="0"/>
        <w:ind w:left="708" w:hanging="708"/>
        <w:jc w:val="both"/>
        <w:rPr>
          <w:rStyle w:val="Strong"/>
          <w:rFonts w:ascii="BMWTypeNext" w:hAnsi="BMWTypeNext" w:cs="Arial"/>
          <w:color w:val="000000"/>
          <w:sz w:val="20"/>
          <w:szCs w:val="20"/>
        </w:rPr>
      </w:pPr>
    </w:p>
    <w:p w14:paraId="2755F762" w14:textId="1AA13183" w:rsidR="00EE6BA9" w:rsidRPr="00CB3566" w:rsidRDefault="00EE6BA9" w:rsidP="00EE6BA9">
      <w:pPr>
        <w:pStyle w:val="NormalWeb"/>
        <w:spacing w:before="0" w:beforeAutospacing="0" w:after="0" w:afterAutospacing="0"/>
        <w:jc w:val="both"/>
        <w:rPr>
          <w:rFonts w:ascii="BMWTypeNext" w:hAnsi="BMWTypeNext" w:cs="Arial"/>
          <w:color w:val="000000"/>
          <w:sz w:val="20"/>
          <w:szCs w:val="20"/>
        </w:rPr>
      </w:pPr>
      <w:r w:rsidRPr="00CB3566">
        <w:rPr>
          <w:rStyle w:val="Strong"/>
          <w:rFonts w:ascii="BMWTypeNext" w:hAnsi="BMWTypeNext" w:cs="Arial"/>
          <w:color w:val="000000"/>
          <w:sz w:val="20"/>
          <w:szCs w:val="20"/>
        </w:rPr>
        <w:t>Sorularınız için iletişim:</w:t>
      </w:r>
    </w:p>
    <w:p w14:paraId="280031B6" w14:textId="77777777" w:rsidR="00EE6BA9" w:rsidRPr="00CB3566" w:rsidRDefault="00EE6BA9" w:rsidP="00EE6BA9">
      <w:pPr>
        <w:pStyle w:val="NormalWeb"/>
        <w:spacing w:before="0" w:beforeAutospacing="0" w:after="0" w:afterAutospacing="0"/>
        <w:jc w:val="both"/>
        <w:rPr>
          <w:rFonts w:ascii="BMWTypeNext" w:hAnsi="BMWTypeNext" w:cs="Arial"/>
          <w:color w:val="000000"/>
          <w:sz w:val="20"/>
          <w:szCs w:val="20"/>
        </w:rPr>
      </w:pPr>
      <w:r w:rsidRPr="00CB3566">
        <w:rPr>
          <w:rFonts w:ascii="BMWTypeNext" w:hAnsi="BMWTypeNext" w:cs="Arial"/>
          <w:color w:val="000000"/>
          <w:sz w:val="20"/>
          <w:szCs w:val="20"/>
        </w:rPr>
        <w:t>Artı İletişim Yönetimi</w:t>
      </w:r>
    </w:p>
    <w:p w14:paraId="2A7FD50E" w14:textId="77777777" w:rsidR="00EE6BA9" w:rsidRPr="00CB3566" w:rsidRDefault="00000000" w:rsidP="00EE6BA9">
      <w:pPr>
        <w:pStyle w:val="NormalWeb"/>
        <w:spacing w:before="0" w:beforeAutospacing="0" w:after="0" w:afterAutospacing="0"/>
        <w:jc w:val="both"/>
        <w:rPr>
          <w:rFonts w:ascii="BMWTypeNext" w:hAnsi="BMWTypeNext" w:cs="Arial"/>
          <w:color w:val="000000"/>
          <w:sz w:val="20"/>
          <w:szCs w:val="20"/>
        </w:rPr>
      </w:pPr>
      <w:hyperlink r:id="rId9" w:history="1">
        <w:r w:rsidR="00EE6BA9" w:rsidRPr="00CB3566">
          <w:rPr>
            <w:rStyle w:val="Hyperlink"/>
            <w:rFonts w:ascii="BMWTypeNext" w:hAnsi="BMWTypeNext" w:cs="Arial"/>
            <w:sz w:val="20"/>
            <w:szCs w:val="20"/>
          </w:rPr>
          <w:t>borusanotomotivkurumsaliletisim@artipr.com.tr</w:t>
        </w:r>
      </w:hyperlink>
    </w:p>
    <w:p w14:paraId="051D4DEF" w14:textId="77777777" w:rsidR="00EE6BA9" w:rsidRPr="00CB3566" w:rsidRDefault="00EE6BA9" w:rsidP="00EE6BA9">
      <w:pPr>
        <w:pStyle w:val="NormalWeb"/>
        <w:spacing w:before="0" w:beforeAutospacing="0" w:after="0" w:afterAutospacing="0"/>
        <w:jc w:val="both"/>
        <w:rPr>
          <w:rFonts w:ascii="BMWTypeNext" w:hAnsi="BMWTypeNext" w:cs="Arial"/>
          <w:color w:val="000000"/>
          <w:sz w:val="20"/>
          <w:szCs w:val="20"/>
        </w:rPr>
      </w:pPr>
      <w:r w:rsidRPr="00CB3566">
        <w:rPr>
          <w:rFonts w:ascii="BMWTypeNext" w:hAnsi="BMWTypeNext" w:cs="Arial"/>
          <w:color w:val="000000"/>
          <w:sz w:val="20"/>
          <w:szCs w:val="20"/>
        </w:rPr>
        <w:t>0212 3470330</w:t>
      </w:r>
    </w:p>
    <w:p w14:paraId="6976C50C" w14:textId="77777777" w:rsidR="00EE6BA9" w:rsidRPr="00CB3566" w:rsidRDefault="00EE6BA9" w:rsidP="00EE6BA9">
      <w:pPr>
        <w:pStyle w:val="NormalWeb"/>
        <w:jc w:val="both"/>
        <w:rPr>
          <w:rFonts w:ascii="BMWTypeNext" w:hAnsi="BMWTypeNext" w:cs="Arial"/>
          <w:color w:val="000000"/>
          <w:sz w:val="20"/>
          <w:szCs w:val="20"/>
        </w:rPr>
      </w:pPr>
    </w:p>
    <w:p w14:paraId="0C724CA2" w14:textId="77777777" w:rsidR="00EE6BA9" w:rsidRPr="00CB3566" w:rsidRDefault="00EE6BA9" w:rsidP="00EE6BA9">
      <w:pPr>
        <w:pStyle w:val="NormalWeb"/>
        <w:jc w:val="both"/>
        <w:rPr>
          <w:rFonts w:ascii="BMWTypeNext" w:hAnsi="BMWTypeNext" w:cs="Arial"/>
          <w:color w:val="000000"/>
          <w:sz w:val="20"/>
          <w:szCs w:val="20"/>
        </w:rPr>
      </w:pPr>
    </w:p>
    <w:bookmarkEnd w:id="0"/>
    <w:p w14:paraId="20D55ACE" w14:textId="6BF93FCE" w:rsidR="003B1F4F" w:rsidRPr="00CB3566" w:rsidRDefault="003B1F4F" w:rsidP="00EE6BA9">
      <w:pPr>
        <w:pStyle w:val="NormalWeb"/>
        <w:spacing w:before="0" w:beforeAutospacing="0" w:after="0" w:afterAutospacing="0"/>
        <w:jc w:val="both"/>
        <w:rPr>
          <w:rFonts w:ascii="BMWTypeNext" w:hAnsi="BMWTypeNext" w:cs="Arial"/>
          <w:color w:val="000000"/>
          <w:sz w:val="20"/>
          <w:szCs w:val="20"/>
        </w:rPr>
      </w:pPr>
    </w:p>
    <w:sectPr w:rsidR="003B1F4F" w:rsidRPr="00CB356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E11F3" w14:textId="77777777" w:rsidR="00D30F68" w:rsidRDefault="00D30F68" w:rsidP="00C6330B">
      <w:r>
        <w:separator/>
      </w:r>
    </w:p>
  </w:endnote>
  <w:endnote w:type="continuationSeparator" w:id="0">
    <w:p w14:paraId="2CE9F6FA" w14:textId="77777777" w:rsidR="00D30F68" w:rsidRDefault="00D30F68"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MWTypeNext">
    <w:panose1 w:val="00000000000000000000"/>
    <w:charset w:val="00"/>
    <w:family w:val="modern"/>
    <w:notTrueType/>
    <w:pitch w:val="variable"/>
    <w:sig w:usb0="A000028F" w:usb1="1200241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D26AC" w14:textId="77777777" w:rsidR="00D30F68" w:rsidRDefault="00D30F68" w:rsidP="00C6330B">
      <w:r>
        <w:separator/>
      </w:r>
    </w:p>
  </w:footnote>
  <w:footnote w:type="continuationSeparator" w:id="0">
    <w:p w14:paraId="09973F20" w14:textId="77777777" w:rsidR="00D30F68" w:rsidRDefault="00D30F68"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1F7BF2"/>
    <w:multiLevelType w:val="multilevel"/>
    <w:tmpl w:val="7CA8B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0"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3"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6"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8"/>
  </w:num>
  <w:num w:numId="2" w16cid:durableId="1087506226">
    <w:abstractNumId w:val="14"/>
  </w:num>
  <w:num w:numId="3" w16cid:durableId="885489530">
    <w:abstractNumId w:val="27"/>
  </w:num>
  <w:num w:numId="4" w16cid:durableId="628511355">
    <w:abstractNumId w:val="19"/>
  </w:num>
  <w:num w:numId="5" w16cid:durableId="871377595">
    <w:abstractNumId w:val="20"/>
  </w:num>
  <w:num w:numId="6" w16cid:durableId="236945095">
    <w:abstractNumId w:val="14"/>
  </w:num>
  <w:num w:numId="7" w16cid:durableId="437336285">
    <w:abstractNumId w:val="19"/>
  </w:num>
  <w:num w:numId="8" w16cid:durableId="174199350">
    <w:abstractNumId w:val="27"/>
  </w:num>
  <w:num w:numId="9" w16cid:durableId="999380807">
    <w:abstractNumId w:val="14"/>
  </w:num>
  <w:num w:numId="10" w16cid:durableId="1713535778">
    <w:abstractNumId w:val="19"/>
  </w:num>
  <w:num w:numId="11" w16cid:durableId="687221280">
    <w:abstractNumId w:val="27"/>
  </w:num>
  <w:num w:numId="12" w16cid:durableId="889461179">
    <w:abstractNumId w:val="13"/>
  </w:num>
  <w:num w:numId="13" w16cid:durableId="2144617479">
    <w:abstractNumId w:val="6"/>
  </w:num>
  <w:num w:numId="14" w16cid:durableId="30765995">
    <w:abstractNumId w:val="5"/>
  </w:num>
  <w:num w:numId="15" w16cid:durableId="1839613984">
    <w:abstractNumId w:val="0"/>
  </w:num>
  <w:num w:numId="16" w16cid:durableId="1646621745">
    <w:abstractNumId w:val="15"/>
  </w:num>
  <w:num w:numId="17" w16cid:durableId="1717970700">
    <w:abstractNumId w:val="16"/>
  </w:num>
  <w:num w:numId="18" w16cid:durableId="1876038290">
    <w:abstractNumId w:val="9"/>
  </w:num>
  <w:num w:numId="19" w16cid:durableId="505439578">
    <w:abstractNumId w:val="17"/>
  </w:num>
  <w:num w:numId="20" w16cid:durableId="1770664960">
    <w:abstractNumId w:val="11"/>
  </w:num>
  <w:num w:numId="21" w16cid:durableId="56979981">
    <w:abstractNumId w:val="2"/>
  </w:num>
  <w:num w:numId="22" w16cid:durableId="639766863">
    <w:abstractNumId w:val="24"/>
  </w:num>
  <w:num w:numId="23" w16cid:durableId="1424302742">
    <w:abstractNumId w:val="26"/>
  </w:num>
  <w:num w:numId="24" w16cid:durableId="2056080242">
    <w:abstractNumId w:val="12"/>
  </w:num>
  <w:num w:numId="25" w16cid:durableId="2118868584">
    <w:abstractNumId w:val="4"/>
  </w:num>
  <w:num w:numId="26" w16cid:durableId="328138842">
    <w:abstractNumId w:val="22"/>
  </w:num>
  <w:num w:numId="27" w16cid:durableId="447090070">
    <w:abstractNumId w:val="3"/>
  </w:num>
  <w:num w:numId="28" w16cid:durableId="582840849">
    <w:abstractNumId w:val="29"/>
  </w:num>
  <w:num w:numId="29" w16cid:durableId="28799484">
    <w:abstractNumId w:val="1"/>
  </w:num>
  <w:num w:numId="30" w16cid:durableId="1093016422">
    <w:abstractNumId w:val="25"/>
  </w:num>
  <w:num w:numId="31" w16cid:durableId="155732744">
    <w:abstractNumId w:val="8"/>
  </w:num>
  <w:num w:numId="32" w16cid:durableId="1081369294">
    <w:abstractNumId w:val="21"/>
  </w:num>
  <w:num w:numId="33" w16cid:durableId="33427203">
    <w:abstractNumId w:val="7"/>
  </w:num>
  <w:num w:numId="34" w16cid:durableId="1632903442">
    <w:abstractNumId w:val="23"/>
  </w:num>
  <w:num w:numId="35" w16cid:durableId="1155804105">
    <w:abstractNumId w:val="28"/>
  </w:num>
  <w:num w:numId="36" w16cid:durableId="16998907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2F5"/>
    <w:rsid w:val="00002A86"/>
    <w:rsid w:val="00002EF5"/>
    <w:rsid w:val="0000305D"/>
    <w:rsid w:val="00003A25"/>
    <w:rsid w:val="00003EAC"/>
    <w:rsid w:val="00005A5C"/>
    <w:rsid w:val="000060C2"/>
    <w:rsid w:val="000077BA"/>
    <w:rsid w:val="0001139C"/>
    <w:rsid w:val="00011A1B"/>
    <w:rsid w:val="00013D64"/>
    <w:rsid w:val="0001738A"/>
    <w:rsid w:val="000175DB"/>
    <w:rsid w:val="0002141F"/>
    <w:rsid w:val="000330E8"/>
    <w:rsid w:val="00034E54"/>
    <w:rsid w:val="00037609"/>
    <w:rsid w:val="000410FD"/>
    <w:rsid w:val="00042421"/>
    <w:rsid w:val="000458A6"/>
    <w:rsid w:val="00050189"/>
    <w:rsid w:val="00050FE7"/>
    <w:rsid w:val="00051287"/>
    <w:rsid w:val="00051FFA"/>
    <w:rsid w:val="00053BFE"/>
    <w:rsid w:val="00054357"/>
    <w:rsid w:val="000561C4"/>
    <w:rsid w:val="00062859"/>
    <w:rsid w:val="00062DFD"/>
    <w:rsid w:val="000665CC"/>
    <w:rsid w:val="00070AD5"/>
    <w:rsid w:val="00071AAC"/>
    <w:rsid w:val="00071DCD"/>
    <w:rsid w:val="00072914"/>
    <w:rsid w:val="0007555B"/>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FE9"/>
    <w:rsid w:val="000B1248"/>
    <w:rsid w:val="000C0556"/>
    <w:rsid w:val="000C0CCB"/>
    <w:rsid w:val="000C0CF4"/>
    <w:rsid w:val="000C1211"/>
    <w:rsid w:val="000C47C4"/>
    <w:rsid w:val="000C5A4C"/>
    <w:rsid w:val="000C7D60"/>
    <w:rsid w:val="000D0027"/>
    <w:rsid w:val="000D0431"/>
    <w:rsid w:val="000D310C"/>
    <w:rsid w:val="000D37EB"/>
    <w:rsid w:val="000D516D"/>
    <w:rsid w:val="000D6DCF"/>
    <w:rsid w:val="000D765B"/>
    <w:rsid w:val="000E1058"/>
    <w:rsid w:val="000E2848"/>
    <w:rsid w:val="000E6EA8"/>
    <w:rsid w:val="000F2DEC"/>
    <w:rsid w:val="000F56B2"/>
    <w:rsid w:val="000F60E9"/>
    <w:rsid w:val="000F62A6"/>
    <w:rsid w:val="000F6E43"/>
    <w:rsid w:val="00101625"/>
    <w:rsid w:val="00101D46"/>
    <w:rsid w:val="0010325B"/>
    <w:rsid w:val="00106D8F"/>
    <w:rsid w:val="001111A8"/>
    <w:rsid w:val="0011131A"/>
    <w:rsid w:val="00111DC7"/>
    <w:rsid w:val="00114135"/>
    <w:rsid w:val="00121209"/>
    <w:rsid w:val="00121434"/>
    <w:rsid w:val="00122010"/>
    <w:rsid w:val="00122439"/>
    <w:rsid w:val="00122F26"/>
    <w:rsid w:val="0012462F"/>
    <w:rsid w:val="00124824"/>
    <w:rsid w:val="001256F0"/>
    <w:rsid w:val="00125C5F"/>
    <w:rsid w:val="00130AFA"/>
    <w:rsid w:val="00130B79"/>
    <w:rsid w:val="0013388F"/>
    <w:rsid w:val="00135E57"/>
    <w:rsid w:val="00136769"/>
    <w:rsid w:val="00140552"/>
    <w:rsid w:val="001416ED"/>
    <w:rsid w:val="00141F6C"/>
    <w:rsid w:val="001420C6"/>
    <w:rsid w:val="00142537"/>
    <w:rsid w:val="001436E1"/>
    <w:rsid w:val="00146F91"/>
    <w:rsid w:val="001511F3"/>
    <w:rsid w:val="00151338"/>
    <w:rsid w:val="00151A72"/>
    <w:rsid w:val="00152F02"/>
    <w:rsid w:val="00153AE0"/>
    <w:rsid w:val="00160AA2"/>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37D9"/>
    <w:rsid w:val="001A68FF"/>
    <w:rsid w:val="001A7C8C"/>
    <w:rsid w:val="001B3A69"/>
    <w:rsid w:val="001B3AAD"/>
    <w:rsid w:val="001B54C8"/>
    <w:rsid w:val="001B6397"/>
    <w:rsid w:val="001B7FFC"/>
    <w:rsid w:val="001C062F"/>
    <w:rsid w:val="001C1822"/>
    <w:rsid w:val="001C28A9"/>
    <w:rsid w:val="001C30C1"/>
    <w:rsid w:val="001C4A4A"/>
    <w:rsid w:val="001C7838"/>
    <w:rsid w:val="001D2758"/>
    <w:rsid w:val="001D52BE"/>
    <w:rsid w:val="001D6A85"/>
    <w:rsid w:val="001E31FC"/>
    <w:rsid w:val="001E3A6F"/>
    <w:rsid w:val="001E4929"/>
    <w:rsid w:val="001E7D3B"/>
    <w:rsid w:val="001F2242"/>
    <w:rsid w:val="001F2360"/>
    <w:rsid w:val="001F50BD"/>
    <w:rsid w:val="001F56D9"/>
    <w:rsid w:val="001F637E"/>
    <w:rsid w:val="001F7028"/>
    <w:rsid w:val="00201264"/>
    <w:rsid w:val="00201777"/>
    <w:rsid w:val="00202D09"/>
    <w:rsid w:val="00203C22"/>
    <w:rsid w:val="00204770"/>
    <w:rsid w:val="00205B83"/>
    <w:rsid w:val="002069B4"/>
    <w:rsid w:val="00207883"/>
    <w:rsid w:val="00211A57"/>
    <w:rsid w:val="00220166"/>
    <w:rsid w:val="00220BE4"/>
    <w:rsid w:val="00223CB4"/>
    <w:rsid w:val="0022704A"/>
    <w:rsid w:val="002278BB"/>
    <w:rsid w:val="002319BC"/>
    <w:rsid w:val="002329F2"/>
    <w:rsid w:val="00232D16"/>
    <w:rsid w:val="00234715"/>
    <w:rsid w:val="0023706B"/>
    <w:rsid w:val="00237132"/>
    <w:rsid w:val="0024332F"/>
    <w:rsid w:val="0025009C"/>
    <w:rsid w:val="0025225F"/>
    <w:rsid w:val="00252372"/>
    <w:rsid w:val="0025274C"/>
    <w:rsid w:val="00252894"/>
    <w:rsid w:val="002539DF"/>
    <w:rsid w:val="00254829"/>
    <w:rsid w:val="002572AE"/>
    <w:rsid w:val="00257A7E"/>
    <w:rsid w:val="00257A8A"/>
    <w:rsid w:val="002604C5"/>
    <w:rsid w:val="002645CE"/>
    <w:rsid w:val="00264F15"/>
    <w:rsid w:val="00265861"/>
    <w:rsid w:val="00267C0C"/>
    <w:rsid w:val="00270E2E"/>
    <w:rsid w:val="002710EB"/>
    <w:rsid w:val="002720B7"/>
    <w:rsid w:val="00272AD6"/>
    <w:rsid w:val="00273E90"/>
    <w:rsid w:val="00274C39"/>
    <w:rsid w:val="002776DC"/>
    <w:rsid w:val="002811FE"/>
    <w:rsid w:val="00283334"/>
    <w:rsid w:val="00283679"/>
    <w:rsid w:val="00284016"/>
    <w:rsid w:val="002863B9"/>
    <w:rsid w:val="00287B53"/>
    <w:rsid w:val="00291299"/>
    <w:rsid w:val="002938E3"/>
    <w:rsid w:val="00295893"/>
    <w:rsid w:val="00295955"/>
    <w:rsid w:val="002A40D6"/>
    <w:rsid w:val="002A56BB"/>
    <w:rsid w:val="002A5E7A"/>
    <w:rsid w:val="002A6032"/>
    <w:rsid w:val="002A65FB"/>
    <w:rsid w:val="002A6AAD"/>
    <w:rsid w:val="002B1BC4"/>
    <w:rsid w:val="002B40F9"/>
    <w:rsid w:val="002B5728"/>
    <w:rsid w:val="002B59C6"/>
    <w:rsid w:val="002C2D4F"/>
    <w:rsid w:val="002C52F0"/>
    <w:rsid w:val="002C6EB1"/>
    <w:rsid w:val="002C7A0B"/>
    <w:rsid w:val="002D1AC6"/>
    <w:rsid w:val="002D2BD4"/>
    <w:rsid w:val="002D31B4"/>
    <w:rsid w:val="002D4391"/>
    <w:rsid w:val="002D6354"/>
    <w:rsid w:val="002D714A"/>
    <w:rsid w:val="002D73A5"/>
    <w:rsid w:val="002D7BA0"/>
    <w:rsid w:val="002E0DC8"/>
    <w:rsid w:val="002E4370"/>
    <w:rsid w:val="002E5820"/>
    <w:rsid w:val="002E6E1D"/>
    <w:rsid w:val="002F04EA"/>
    <w:rsid w:val="002F176F"/>
    <w:rsid w:val="002F3B38"/>
    <w:rsid w:val="002F5394"/>
    <w:rsid w:val="00300761"/>
    <w:rsid w:val="003018CE"/>
    <w:rsid w:val="00301D51"/>
    <w:rsid w:val="00301F40"/>
    <w:rsid w:val="00302266"/>
    <w:rsid w:val="003050C4"/>
    <w:rsid w:val="003057D0"/>
    <w:rsid w:val="003058BB"/>
    <w:rsid w:val="00306CB3"/>
    <w:rsid w:val="00310CE4"/>
    <w:rsid w:val="003140BF"/>
    <w:rsid w:val="003216CF"/>
    <w:rsid w:val="00321E62"/>
    <w:rsid w:val="003228E8"/>
    <w:rsid w:val="00324283"/>
    <w:rsid w:val="00324E97"/>
    <w:rsid w:val="00330CE4"/>
    <w:rsid w:val="00333EF1"/>
    <w:rsid w:val="00336100"/>
    <w:rsid w:val="00336792"/>
    <w:rsid w:val="00337725"/>
    <w:rsid w:val="00337CB6"/>
    <w:rsid w:val="00340A4E"/>
    <w:rsid w:val="00340E2C"/>
    <w:rsid w:val="003417D4"/>
    <w:rsid w:val="003431B3"/>
    <w:rsid w:val="0034570F"/>
    <w:rsid w:val="00350F8E"/>
    <w:rsid w:val="00352240"/>
    <w:rsid w:val="00352B13"/>
    <w:rsid w:val="00352F8A"/>
    <w:rsid w:val="00354D1F"/>
    <w:rsid w:val="003572A3"/>
    <w:rsid w:val="00363C07"/>
    <w:rsid w:val="003707D2"/>
    <w:rsid w:val="003707D5"/>
    <w:rsid w:val="003738CD"/>
    <w:rsid w:val="00373D8C"/>
    <w:rsid w:val="00376BA4"/>
    <w:rsid w:val="0038036C"/>
    <w:rsid w:val="00380CC8"/>
    <w:rsid w:val="003820BE"/>
    <w:rsid w:val="003834BC"/>
    <w:rsid w:val="00386F96"/>
    <w:rsid w:val="00390A49"/>
    <w:rsid w:val="003924E5"/>
    <w:rsid w:val="00392CC8"/>
    <w:rsid w:val="003938B3"/>
    <w:rsid w:val="0039421A"/>
    <w:rsid w:val="00394CE0"/>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C7D59"/>
    <w:rsid w:val="003D0712"/>
    <w:rsid w:val="003D3AEA"/>
    <w:rsid w:val="003D544D"/>
    <w:rsid w:val="003D5625"/>
    <w:rsid w:val="003D6800"/>
    <w:rsid w:val="003E2A38"/>
    <w:rsid w:val="003E3F05"/>
    <w:rsid w:val="003E4C44"/>
    <w:rsid w:val="003E635F"/>
    <w:rsid w:val="003F2977"/>
    <w:rsid w:val="003F380F"/>
    <w:rsid w:val="003F45DE"/>
    <w:rsid w:val="003F7012"/>
    <w:rsid w:val="003F716C"/>
    <w:rsid w:val="004024E4"/>
    <w:rsid w:val="004026E8"/>
    <w:rsid w:val="00403CAA"/>
    <w:rsid w:val="004043FB"/>
    <w:rsid w:val="004052E0"/>
    <w:rsid w:val="004067D4"/>
    <w:rsid w:val="0041363E"/>
    <w:rsid w:val="00422E32"/>
    <w:rsid w:val="00433919"/>
    <w:rsid w:val="00434D3A"/>
    <w:rsid w:val="00445412"/>
    <w:rsid w:val="00445B80"/>
    <w:rsid w:val="004467C5"/>
    <w:rsid w:val="004519EC"/>
    <w:rsid w:val="004528D1"/>
    <w:rsid w:val="00453843"/>
    <w:rsid w:val="004541AD"/>
    <w:rsid w:val="00454A41"/>
    <w:rsid w:val="00454B6A"/>
    <w:rsid w:val="0045566A"/>
    <w:rsid w:val="00465A64"/>
    <w:rsid w:val="00465F6F"/>
    <w:rsid w:val="00466545"/>
    <w:rsid w:val="004709F0"/>
    <w:rsid w:val="004729B7"/>
    <w:rsid w:val="004729D3"/>
    <w:rsid w:val="00472D7F"/>
    <w:rsid w:val="004826FA"/>
    <w:rsid w:val="00494316"/>
    <w:rsid w:val="00494366"/>
    <w:rsid w:val="004960D3"/>
    <w:rsid w:val="00496389"/>
    <w:rsid w:val="00496684"/>
    <w:rsid w:val="004968A6"/>
    <w:rsid w:val="00496943"/>
    <w:rsid w:val="004A316C"/>
    <w:rsid w:val="004B3446"/>
    <w:rsid w:val="004B553C"/>
    <w:rsid w:val="004C0705"/>
    <w:rsid w:val="004C55F8"/>
    <w:rsid w:val="004C56FA"/>
    <w:rsid w:val="004C6573"/>
    <w:rsid w:val="004C7487"/>
    <w:rsid w:val="004C76AE"/>
    <w:rsid w:val="004D5768"/>
    <w:rsid w:val="004D593A"/>
    <w:rsid w:val="004E030B"/>
    <w:rsid w:val="004E4F8C"/>
    <w:rsid w:val="004E5880"/>
    <w:rsid w:val="004F1365"/>
    <w:rsid w:val="004F2043"/>
    <w:rsid w:val="004F252D"/>
    <w:rsid w:val="004F3123"/>
    <w:rsid w:val="004F401B"/>
    <w:rsid w:val="004F4F76"/>
    <w:rsid w:val="00500B57"/>
    <w:rsid w:val="0050189E"/>
    <w:rsid w:val="005022C5"/>
    <w:rsid w:val="0050268A"/>
    <w:rsid w:val="005037DB"/>
    <w:rsid w:val="005039C3"/>
    <w:rsid w:val="00506241"/>
    <w:rsid w:val="00510035"/>
    <w:rsid w:val="00510E7B"/>
    <w:rsid w:val="00512A8C"/>
    <w:rsid w:val="005154B8"/>
    <w:rsid w:val="005167C8"/>
    <w:rsid w:val="00516E1A"/>
    <w:rsid w:val="00517056"/>
    <w:rsid w:val="00517183"/>
    <w:rsid w:val="00517C71"/>
    <w:rsid w:val="005200E2"/>
    <w:rsid w:val="00520A4A"/>
    <w:rsid w:val="00522D1D"/>
    <w:rsid w:val="00525F01"/>
    <w:rsid w:val="00526002"/>
    <w:rsid w:val="00526AB3"/>
    <w:rsid w:val="00526CCF"/>
    <w:rsid w:val="0053138E"/>
    <w:rsid w:val="00531618"/>
    <w:rsid w:val="0054154C"/>
    <w:rsid w:val="005442A9"/>
    <w:rsid w:val="005447A2"/>
    <w:rsid w:val="005450D9"/>
    <w:rsid w:val="00550388"/>
    <w:rsid w:val="005523BB"/>
    <w:rsid w:val="00553807"/>
    <w:rsid w:val="005546FE"/>
    <w:rsid w:val="0055646B"/>
    <w:rsid w:val="00556F10"/>
    <w:rsid w:val="00561EB7"/>
    <w:rsid w:val="00566303"/>
    <w:rsid w:val="0057282D"/>
    <w:rsid w:val="00574603"/>
    <w:rsid w:val="00574A63"/>
    <w:rsid w:val="005810D9"/>
    <w:rsid w:val="0058141A"/>
    <w:rsid w:val="00581594"/>
    <w:rsid w:val="00581BE5"/>
    <w:rsid w:val="0058756F"/>
    <w:rsid w:val="00587FD8"/>
    <w:rsid w:val="00590B55"/>
    <w:rsid w:val="00596BB0"/>
    <w:rsid w:val="00597DC7"/>
    <w:rsid w:val="005A0533"/>
    <w:rsid w:val="005A224D"/>
    <w:rsid w:val="005A2CD8"/>
    <w:rsid w:val="005A4225"/>
    <w:rsid w:val="005A430C"/>
    <w:rsid w:val="005A6187"/>
    <w:rsid w:val="005A68DC"/>
    <w:rsid w:val="005A7D14"/>
    <w:rsid w:val="005B1F69"/>
    <w:rsid w:val="005B247F"/>
    <w:rsid w:val="005B27AC"/>
    <w:rsid w:val="005B3929"/>
    <w:rsid w:val="005B3B94"/>
    <w:rsid w:val="005B4B58"/>
    <w:rsid w:val="005B6F81"/>
    <w:rsid w:val="005C056D"/>
    <w:rsid w:val="005C2F93"/>
    <w:rsid w:val="005C5149"/>
    <w:rsid w:val="005C6A6A"/>
    <w:rsid w:val="005D090C"/>
    <w:rsid w:val="005D2C5B"/>
    <w:rsid w:val="005D3822"/>
    <w:rsid w:val="005D3C50"/>
    <w:rsid w:val="005D59F4"/>
    <w:rsid w:val="005D5B46"/>
    <w:rsid w:val="005D6D5F"/>
    <w:rsid w:val="005D7F8E"/>
    <w:rsid w:val="005E124B"/>
    <w:rsid w:val="005E222B"/>
    <w:rsid w:val="005E2334"/>
    <w:rsid w:val="005E26DE"/>
    <w:rsid w:val="005E3167"/>
    <w:rsid w:val="005E4E07"/>
    <w:rsid w:val="005E4EED"/>
    <w:rsid w:val="005F0356"/>
    <w:rsid w:val="005F10C7"/>
    <w:rsid w:val="005F1167"/>
    <w:rsid w:val="005F1341"/>
    <w:rsid w:val="005F2027"/>
    <w:rsid w:val="005F2889"/>
    <w:rsid w:val="005F3574"/>
    <w:rsid w:val="005F5218"/>
    <w:rsid w:val="005F5754"/>
    <w:rsid w:val="005F60A3"/>
    <w:rsid w:val="005F7845"/>
    <w:rsid w:val="006038F8"/>
    <w:rsid w:val="00605773"/>
    <w:rsid w:val="00605AA3"/>
    <w:rsid w:val="006067CE"/>
    <w:rsid w:val="00606EE9"/>
    <w:rsid w:val="0060757F"/>
    <w:rsid w:val="00607D63"/>
    <w:rsid w:val="006110C3"/>
    <w:rsid w:val="00616346"/>
    <w:rsid w:val="00620244"/>
    <w:rsid w:val="00620C5C"/>
    <w:rsid w:val="00621EA8"/>
    <w:rsid w:val="0062215B"/>
    <w:rsid w:val="006249C8"/>
    <w:rsid w:val="00624E77"/>
    <w:rsid w:val="00625E94"/>
    <w:rsid w:val="00627CED"/>
    <w:rsid w:val="006310F5"/>
    <w:rsid w:val="00631540"/>
    <w:rsid w:val="00633A75"/>
    <w:rsid w:val="00637640"/>
    <w:rsid w:val="006426D4"/>
    <w:rsid w:val="00643FEB"/>
    <w:rsid w:val="006477D6"/>
    <w:rsid w:val="00651082"/>
    <w:rsid w:val="00653A58"/>
    <w:rsid w:val="006553B3"/>
    <w:rsid w:val="00655EB4"/>
    <w:rsid w:val="0065638D"/>
    <w:rsid w:val="0066049F"/>
    <w:rsid w:val="006611D7"/>
    <w:rsid w:val="00661727"/>
    <w:rsid w:val="00662902"/>
    <w:rsid w:val="00666C33"/>
    <w:rsid w:val="006678B0"/>
    <w:rsid w:val="00671BE6"/>
    <w:rsid w:val="0067293D"/>
    <w:rsid w:val="00676B9F"/>
    <w:rsid w:val="006770B3"/>
    <w:rsid w:val="00677159"/>
    <w:rsid w:val="00677D4B"/>
    <w:rsid w:val="006819E2"/>
    <w:rsid w:val="00683563"/>
    <w:rsid w:val="00685A8C"/>
    <w:rsid w:val="00686EF7"/>
    <w:rsid w:val="00694AAA"/>
    <w:rsid w:val="00695170"/>
    <w:rsid w:val="00696685"/>
    <w:rsid w:val="006A0638"/>
    <w:rsid w:val="006A54C2"/>
    <w:rsid w:val="006B0A80"/>
    <w:rsid w:val="006B4AE9"/>
    <w:rsid w:val="006B5A44"/>
    <w:rsid w:val="006B7552"/>
    <w:rsid w:val="006B76E4"/>
    <w:rsid w:val="006D0B59"/>
    <w:rsid w:val="006D2FC8"/>
    <w:rsid w:val="006D4D92"/>
    <w:rsid w:val="006E0E79"/>
    <w:rsid w:val="006E30E0"/>
    <w:rsid w:val="006E5E54"/>
    <w:rsid w:val="006F15C5"/>
    <w:rsid w:val="006F4B3E"/>
    <w:rsid w:val="006F57FB"/>
    <w:rsid w:val="006F5A20"/>
    <w:rsid w:val="006F689E"/>
    <w:rsid w:val="006F7B9E"/>
    <w:rsid w:val="00702425"/>
    <w:rsid w:val="00702478"/>
    <w:rsid w:val="00704823"/>
    <w:rsid w:val="00704D7A"/>
    <w:rsid w:val="00705CEF"/>
    <w:rsid w:val="007067C1"/>
    <w:rsid w:val="0071132B"/>
    <w:rsid w:val="00713CCD"/>
    <w:rsid w:val="007145E4"/>
    <w:rsid w:val="00714ACA"/>
    <w:rsid w:val="00715109"/>
    <w:rsid w:val="00717358"/>
    <w:rsid w:val="0071738A"/>
    <w:rsid w:val="0072108B"/>
    <w:rsid w:val="0072442C"/>
    <w:rsid w:val="00724B75"/>
    <w:rsid w:val="0072547F"/>
    <w:rsid w:val="0073155B"/>
    <w:rsid w:val="00732AD4"/>
    <w:rsid w:val="00733751"/>
    <w:rsid w:val="007337FD"/>
    <w:rsid w:val="00733906"/>
    <w:rsid w:val="00733D5F"/>
    <w:rsid w:val="00734F0C"/>
    <w:rsid w:val="00736D21"/>
    <w:rsid w:val="00744781"/>
    <w:rsid w:val="00744B85"/>
    <w:rsid w:val="007468BE"/>
    <w:rsid w:val="00752158"/>
    <w:rsid w:val="00752988"/>
    <w:rsid w:val="00760582"/>
    <w:rsid w:val="00760B32"/>
    <w:rsid w:val="00762F5C"/>
    <w:rsid w:val="00764AE1"/>
    <w:rsid w:val="00767AD2"/>
    <w:rsid w:val="00770210"/>
    <w:rsid w:val="007704BA"/>
    <w:rsid w:val="007708A2"/>
    <w:rsid w:val="00770D5A"/>
    <w:rsid w:val="007746DF"/>
    <w:rsid w:val="007766FC"/>
    <w:rsid w:val="0077719F"/>
    <w:rsid w:val="007777B6"/>
    <w:rsid w:val="00777BB1"/>
    <w:rsid w:val="00781834"/>
    <w:rsid w:val="00782069"/>
    <w:rsid w:val="00783A8A"/>
    <w:rsid w:val="00790C14"/>
    <w:rsid w:val="007955D9"/>
    <w:rsid w:val="007966CF"/>
    <w:rsid w:val="007A0D65"/>
    <w:rsid w:val="007A0EDC"/>
    <w:rsid w:val="007A19BF"/>
    <w:rsid w:val="007A5101"/>
    <w:rsid w:val="007B105B"/>
    <w:rsid w:val="007B183C"/>
    <w:rsid w:val="007B2E4C"/>
    <w:rsid w:val="007B36E4"/>
    <w:rsid w:val="007B5F9D"/>
    <w:rsid w:val="007B6896"/>
    <w:rsid w:val="007C33FE"/>
    <w:rsid w:val="007C5207"/>
    <w:rsid w:val="007C53CA"/>
    <w:rsid w:val="007C631B"/>
    <w:rsid w:val="007C653C"/>
    <w:rsid w:val="007D245E"/>
    <w:rsid w:val="007D3595"/>
    <w:rsid w:val="007D3606"/>
    <w:rsid w:val="007D434E"/>
    <w:rsid w:val="007D5553"/>
    <w:rsid w:val="007D755C"/>
    <w:rsid w:val="007E038E"/>
    <w:rsid w:val="007E2952"/>
    <w:rsid w:val="007E2AC3"/>
    <w:rsid w:val="007E2CDB"/>
    <w:rsid w:val="007E5BDC"/>
    <w:rsid w:val="007E63BA"/>
    <w:rsid w:val="007E646A"/>
    <w:rsid w:val="007E6A0D"/>
    <w:rsid w:val="007F012D"/>
    <w:rsid w:val="007F06AC"/>
    <w:rsid w:val="007F30F8"/>
    <w:rsid w:val="007F695D"/>
    <w:rsid w:val="00800640"/>
    <w:rsid w:val="0080324A"/>
    <w:rsid w:val="008044CE"/>
    <w:rsid w:val="00806B76"/>
    <w:rsid w:val="00807D1A"/>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2D3E"/>
    <w:rsid w:val="00837FC0"/>
    <w:rsid w:val="008403CE"/>
    <w:rsid w:val="008413FD"/>
    <w:rsid w:val="008432B3"/>
    <w:rsid w:val="008438F2"/>
    <w:rsid w:val="00845FF9"/>
    <w:rsid w:val="00853C6B"/>
    <w:rsid w:val="00854B75"/>
    <w:rsid w:val="00855A22"/>
    <w:rsid w:val="00856DD7"/>
    <w:rsid w:val="00860FBE"/>
    <w:rsid w:val="00865303"/>
    <w:rsid w:val="00867C1C"/>
    <w:rsid w:val="00867F7E"/>
    <w:rsid w:val="0087174D"/>
    <w:rsid w:val="00872DDD"/>
    <w:rsid w:val="00874F32"/>
    <w:rsid w:val="008804C2"/>
    <w:rsid w:val="0088237C"/>
    <w:rsid w:val="0088287C"/>
    <w:rsid w:val="00883830"/>
    <w:rsid w:val="00884D47"/>
    <w:rsid w:val="00885161"/>
    <w:rsid w:val="008931C0"/>
    <w:rsid w:val="00894C3E"/>
    <w:rsid w:val="00895650"/>
    <w:rsid w:val="008968F0"/>
    <w:rsid w:val="00896992"/>
    <w:rsid w:val="0089748B"/>
    <w:rsid w:val="008A3945"/>
    <w:rsid w:val="008A40B2"/>
    <w:rsid w:val="008A56DD"/>
    <w:rsid w:val="008A5847"/>
    <w:rsid w:val="008A6EDF"/>
    <w:rsid w:val="008B0FE5"/>
    <w:rsid w:val="008B1035"/>
    <w:rsid w:val="008B2BFC"/>
    <w:rsid w:val="008B30CA"/>
    <w:rsid w:val="008B5149"/>
    <w:rsid w:val="008B6446"/>
    <w:rsid w:val="008C00EE"/>
    <w:rsid w:val="008C0D53"/>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0EF1"/>
    <w:rsid w:val="00904997"/>
    <w:rsid w:val="0090540F"/>
    <w:rsid w:val="0090585F"/>
    <w:rsid w:val="00906B0F"/>
    <w:rsid w:val="0091198D"/>
    <w:rsid w:val="00912F68"/>
    <w:rsid w:val="0091457C"/>
    <w:rsid w:val="00915337"/>
    <w:rsid w:val="0091686D"/>
    <w:rsid w:val="0091767A"/>
    <w:rsid w:val="0092112C"/>
    <w:rsid w:val="00926DC3"/>
    <w:rsid w:val="00931979"/>
    <w:rsid w:val="0093326E"/>
    <w:rsid w:val="00934485"/>
    <w:rsid w:val="009344F2"/>
    <w:rsid w:val="00935A97"/>
    <w:rsid w:val="009400F5"/>
    <w:rsid w:val="0094201E"/>
    <w:rsid w:val="00943222"/>
    <w:rsid w:val="009446F1"/>
    <w:rsid w:val="00944BEB"/>
    <w:rsid w:val="009461AB"/>
    <w:rsid w:val="00951FF0"/>
    <w:rsid w:val="009534B4"/>
    <w:rsid w:val="0095367E"/>
    <w:rsid w:val="00954736"/>
    <w:rsid w:val="009571C6"/>
    <w:rsid w:val="00962331"/>
    <w:rsid w:val="00962971"/>
    <w:rsid w:val="009629AB"/>
    <w:rsid w:val="00963AC8"/>
    <w:rsid w:val="00966FCE"/>
    <w:rsid w:val="00970A3E"/>
    <w:rsid w:val="0097199B"/>
    <w:rsid w:val="00973753"/>
    <w:rsid w:val="00973EAD"/>
    <w:rsid w:val="009746E2"/>
    <w:rsid w:val="00976E79"/>
    <w:rsid w:val="00977DBB"/>
    <w:rsid w:val="009835C6"/>
    <w:rsid w:val="00994DF9"/>
    <w:rsid w:val="009A2E75"/>
    <w:rsid w:val="009A53F3"/>
    <w:rsid w:val="009A7144"/>
    <w:rsid w:val="009A763F"/>
    <w:rsid w:val="009A7FC5"/>
    <w:rsid w:val="009B13A9"/>
    <w:rsid w:val="009B22D0"/>
    <w:rsid w:val="009B2CC0"/>
    <w:rsid w:val="009B648D"/>
    <w:rsid w:val="009B66B5"/>
    <w:rsid w:val="009B6EA0"/>
    <w:rsid w:val="009B76F7"/>
    <w:rsid w:val="009B7A4E"/>
    <w:rsid w:val="009C0202"/>
    <w:rsid w:val="009C4D02"/>
    <w:rsid w:val="009C6608"/>
    <w:rsid w:val="009C6D59"/>
    <w:rsid w:val="009C7466"/>
    <w:rsid w:val="009C781E"/>
    <w:rsid w:val="009C7897"/>
    <w:rsid w:val="009C7F65"/>
    <w:rsid w:val="009D07CD"/>
    <w:rsid w:val="009D13F3"/>
    <w:rsid w:val="009D3A75"/>
    <w:rsid w:val="009D42A9"/>
    <w:rsid w:val="009E0F3D"/>
    <w:rsid w:val="009E11BD"/>
    <w:rsid w:val="009E5A91"/>
    <w:rsid w:val="009E6354"/>
    <w:rsid w:val="009F2080"/>
    <w:rsid w:val="009F61C0"/>
    <w:rsid w:val="009F736C"/>
    <w:rsid w:val="009F79AE"/>
    <w:rsid w:val="009F7AC3"/>
    <w:rsid w:val="00A03393"/>
    <w:rsid w:val="00A04934"/>
    <w:rsid w:val="00A04C47"/>
    <w:rsid w:val="00A0556D"/>
    <w:rsid w:val="00A0563E"/>
    <w:rsid w:val="00A07429"/>
    <w:rsid w:val="00A07566"/>
    <w:rsid w:val="00A076D6"/>
    <w:rsid w:val="00A07DA2"/>
    <w:rsid w:val="00A12BC8"/>
    <w:rsid w:val="00A1429E"/>
    <w:rsid w:val="00A14EDD"/>
    <w:rsid w:val="00A15AD4"/>
    <w:rsid w:val="00A1659D"/>
    <w:rsid w:val="00A20307"/>
    <w:rsid w:val="00A2055C"/>
    <w:rsid w:val="00A21D9F"/>
    <w:rsid w:val="00A23CD4"/>
    <w:rsid w:val="00A25E52"/>
    <w:rsid w:val="00A260BD"/>
    <w:rsid w:val="00A27322"/>
    <w:rsid w:val="00A30761"/>
    <w:rsid w:val="00A313D4"/>
    <w:rsid w:val="00A33FDF"/>
    <w:rsid w:val="00A354E2"/>
    <w:rsid w:val="00A3563E"/>
    <w:rsid w:val="00A37A42"/>
    <w:rsid w:val="00A418FD"/>
    <w:rsid w:val="00A41E0F"/>
    <w:rsid w:val="00A42752"/>
    <w:rsid w:val="00A438E5"/>
    <w:rsid w:val="00A4410D"/>
    <w:rsid w:val="00A44A4B"/>
    <w:rsid w:val="00A52DA5"/>
    <w:rsid w:val="00A52F52"/>
    <w:rsid w:val="00A5309B"/>
    <w:rsid w:val="00A534A0"/>
    <w:rsid w:val="00A540F9"/>
    <w:rsid w:val="00A54265"/>
    <w:rsid w:val="00A542F6"/>
    <w:rsid w:val="00A56418"/>
    <w:rsid w:val="00A566B1"/>
    <w:rsid w:val="00A56947"/>
    <w:rsid w:val="00A56AE5"/>
    <w:rsid w:val="00A60508"/>
    <w:rsid w:val="00A6344C"/>
    <w:rsid w:val="00A63B0F"/>
    <w:rsid w:val="00A6414B"/>
    <w:rsid w:val="00A66226"/>
    <w:rsid w:val="00A679ED"/>
    <w:rsid w:val="00A716AB"/>
    <w:rsid w:val="00A71D1C"/>
    <w:rsid w:val="00A73D5D"/>
    <w:rsid w:val="00A7540C"/>
    <w:rsid w:val="00A80294"/>
    <w:rsid w:val="00A81F00"/>
    <w:rsid w:val="00A81FF9"/>
    <w:rsid w:val="00A852ED"/>
    <w:rsid w:val="00A857A9"/>
    <w:rsid w:val="00A85F85"/>
    <w:rsid w:val="00A86180"/>
    <w:rsid w:val="00A91770"/>
    <w:rsid w:val="00A92B89"/>
    <w:rsid w:val="00A93154"/>
    <w:rsid w:val="00A95BE8"/>
    <w:rsid w:val="00A968BA"/>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B21"/>
    <w:rsid w:val="00AC7C81"/>
    <w:rsid w:val="00AD07D3"/>
    <w:rsid w:val="00AD104A"/>
    <w:rsid w:val="00AD35B0"/>
    <w:rsid w:val="00AD42CD"/>
    <w:rsid w:val="00AE05C3"/>
    <w:rsid w:val="00AE0631"/>
    <w:rsid w:val="00AE7BBC"/>
    <w:rsid w:val="00AF4AE9"/>
    <w:rsid w:val="00AF5CC3"/>
    <w:rsid w:val="00AF68B7"/>
    <w:rsid w:val="00AF7C75"/>
    <w:rsid w:val="00B0047B"/>
    <w:rsid w:val="00B01309"/>
    <w:rsid w:val="00B03DCE"/>
    <w:rsid w:val="00B06B97"/>
    <w:rsid w:val="00B1337E"/>
    <w:rsid w:val="00B16548"/>
    <w:rsid w:val="00B17530"/>
    <w:rsid w:val="00B17BE4"/>
    <w:rsid w:val="00B22E1E"/>
    <w:rsid w:val="00B23398"/>
    <w:rsid w:val="00B26034"/>
    <w:rsid w:val="00B36B63"/>
    <w:rsid w:val="00B4116E"/>
    <w:rsid w:val="00B511F3"/>
    <w:rsid w:val="00B55248"/>
    <w:rsid w:val="00B605AA"/>
    <w:rsid w:val="00B60E50"/>
    <w:rsid w:val="00B61C3B"/>
    <w:rsid w:val="00B65EEA"/>
    <w:rsid w:val="00B66712"/>
    <w:rsid w:val="00B669FC"/>
    <w:rsid w:val="00B71D1A"/>
    <w:rsid w:val="00B72A43"/>
    <w:rsid w:val="00B74AB3"/>
    <w:rsid w:val="00B803B9"/>
    <w:rsid w:val="00B82652"/>
    <w:rsid w:val="00B85740"/>
    <w:rsid w:val="00B8575E"/>
    <w:rsid w:val="00B86186"/>
    <w:rsid w:val="00B876F2"/>
    <w:rsid w:val="00B96A70"/>
    <w:rsid w:val="00B972ED"/>
    <w:rsid w:val="00BA19E6"/>
    <w:rsid w:val="00BA424B"/>
    <w:rsid w:val="00BA4E45"/>
    <w:rsid w:val="00BB522C"/>
    <w:rsid w:val="00BB6476"/>
    <w:rsid w:val="00BB6551"/>
    <w:rsid w:val="00BB7141"/>
    <w:rsid w:val="00BC08ED"/>
    <w:rsid w:val="00BC135F"/>
    <w:rsid w:val="00BC257A"/>
    <w:rsid w:val="00BC282B"/>
    <w:rsid w:val="00BC689E"/>
    <w:rsid w:val="00BC752C"/>
    <w:rsid w:val="00BD03F2"/>
    <w:rsid w:val="00BD40D6"/>
    <w:rsid w:val="00BD48D1"/>
    <w:rsid w:val="00BD54D2"/>
    <w:rsid w:val="00BD5800"/>
    <w:rsid w:val="00BD5F69"/>
    <w:rsid w:val="00BD7DFC"/>
    <w:rsid w:val="00BE10D1"/>
    <w:rsid w:val="00BE25C5"/>
    <w:rsid w:val="00BE2E7C"/>
    <w:rsid w:val="00BE4632"/>
    <w:rsid w:val="00BF10AC"/>
    <w:rsid w:val="00BF2B4B"/>
    <w:rsid w:val="00BF6408"/>
    <w:rsid w:val="00C02A04"/>
    <w:rsid w:val="00C02BC1"/>
    <w:rsid w:val="00C035D4"/>
    <w:rsid w:val="00C0367B"/>
    <w:rsid w:val="00C03927"/>
    <w:rsid w:val="00C04D5C"/>
    <w:rsid w:val="00C14408"/>
    <w:rsid w:val="00C14CA8"/>
    <w:rsid w:val="00C154A4"/>
    <w:rsid w:val="00C16446"/>
    <w:rsid w:val="00C171E0"/>
    <w:rsid w:val="00C20915"/>
    <w:rsid w:val="00C239AA"/>
    <w:rsid w:val="00C23E1E"/>
    <w:rsid w:val="00C30F96"/>
    <w:rsid w:val="00C340AF"/>
    <w:rsid w:val="00C34A32"/>
    <w:rsid w:val="00C35BFE"/>
    <w:rsid w:val="00C40A17"/>
    <w:rsid w:val="00C41852"/>
    <w:rsid w:val="00C44B31"/>
    <w:rsid w:val="00C45077"/>
    <w:rsid w:val="00C47865"/>
    <w:rsid w:val="00C53BEE"/>
    <w:rsid w:val="00C53E4F"/>
    <w:rsid w:val="00C57200"/>
    <w:rsid w:val="00C6330B"/>
    <w:rsid w:val="00C6365E"/>
    <w:rsid w:val="00C640AB"/>
    <w:rsid w:val="00C6590D"/>
    <w:rsid w:val="00C662B0"/>
    <w:rsid w:val="00C6638C"/>
    <w:rsid w:val="00C70FF1"/>
    <w:rsid w:val="00C71D72"/>
    <w:rsid w:val="00C73052"/>
    <w:rsid w:val="00C74465"/>
    <w:rsid w:val="00C76F49"/>
    <w:rsid w:val="00C77D7A"/>
    <w:rsid w:val="00C77EDA"/>
    <w:rsid w:val="00C804F5"/>
    <w:rsid w:val="00C8089A"/>
    <w:rsid w:val="00C80B6F"/>
    <w:rsid w:val="00C80DF4"/>
    <w:rsid w:val="00C830FD"/>
    <w:rsid w:val="00C84E8D"/>
    <w:rsid w:val="00C84FD2"/>
    <w:rsid w:val="00C85BDE"/>
    <w:rsid w:val="00C87FFC"/>
    <w:rsid w:val="00C903FC"/>
    <w:rsid w:val="00CA129E"/>
    <w:rsid w:val="00CA2113"/>
    <w:rsid w:val="00CA5B90"/>
    <w:rsid w:val="00CB0CC0"/>
    <w:rsid w:val="00CB2C3B"/>
    <w:rsid w:val="00CB3566"/>
    <w:rsid w:val="00CB4CF1"/>
    <w:rsid w:val="00CB570A"/>
    <w:rsid w:val="00CB6738"/>
    <w:rsid w:val="00CB6E09"/>
    <w:rsid w:val="00CC07C4"/>
    <w:rsid w:val="00CC1D74"/>
    <w:rsid w:val="00CC28F6"/>
    <w:rsid w:val="00CC2B9A"/>
    <w:rsid w:val="00CC48D4"/>
    <w:rsid w:val="00CC5663"/>
    <w:rsid w:val="00CC5DCF"/>
    <w:rsid w:val="00CC62FF"/>
    <w:rsid w:val="00CD2790"/>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CF5844"/>
    <w:rsid w:val="00D0214E"/>
    <w:rsid w:val="00D028B9"/>
    <w:rsid w:val="00D0353C"/>
    <w:rsid w:val="00D03F6B"/>
    <w:rsid w:val="00D04DBB"/>
    <w:rsid w:val="00D05645"/>
    <w:rsid w:val="00D10303"/>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0F68"/>
    <w:rsid w:val="00D317AF"/>
    <w:rsid w:val="00D33682"/>
    <w:rsid w:val="00D355CD"/>
    <w:rsid w:val="00D3603A"/>
    <w:rsid w:val="00D3706D"/>
    <w:rsid w:val="00D40D05"/>
    <w:rsid w:val="00D41BF7"/>
    <w:rsid w:val="00D43C92"/>
    <w:rsid w:val="00D4436B"/>
    <w:rsid w:val="00D46425"/>
    <w:rsid w:val="00D516BE"/>
    <w:rsid w:val="00D527B2"/>
    <w:rsid w:val="00D539B6"/>
    <w:rsid w:val="00D53DC2"/>
    <w:rsid w:val="00D55776"/>
    <w:rsid w:val="00D55810"/>
    <w:rsid w:val="00D56CA6"/>
    <w:rsid w:val="00D56DA3"/>
    <w:rsid w:val="00D60981"/>
    <w:rsid w:val="00D625A5"/>
    <w:rsid w:val="00D64F2E"/>
    <w:rsid w:val="00D65689"/>
    <w:rsid w:val="00D674A3"/>
    <w:rsid w:val="00D675CA"/>
    <w:rsid w:val="00D72559"/>
    <w:rsid w:val="00D72C50"/>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7C3B"/>
    <w:rsid w:val="00DA2E30"/>
    <w:rsid w:val="00DA4CC9"/>
    <w:rsid w:val="00DA56D9"/>
    <w:rsid w:val="00DB1E41"/>
    <w:rsid w:val="00DB52B2"/>
    <w:rsid w:val="00DB5A52"/>
    <w:rsid w:val="00DC02DF"/>
    <w:rsid w:val="00DC21F4"/>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2807"/>
    <w:rsid w:val="00E02894"/>
    <w:rsid w:val="00E05E70"/>
    <w:rsid w:val="00E06444"/>
    <w:rsid w:val="00E07085"/>
    <w:rsid w:val="00E11A8F"/>
    <w:rsid w:val="00E12E1B"/>
    <w:rsid w:val="00E12FE8"/>
    <w:rsid w:val="00E14A10"/>
    <w:rsid w:val="00E22F22"/>
    <w:rsid w:val="00E23066"/>
    <w:rsid w:val="00E24099"/>
    <w:rsid w:val="00E256DE"/>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6"/>
    <w:rsid w:val="00E60308"/>
    <w:rsid w:val="00E616B9"/>
    <w:rsid w:val="00E622E9"/>
    <w:rsid w:val="00E63D00"/>
    <w:rsid w:val="00E6499B"/>
    <w:rsid w:val="00E64B25"/>
    <w:rsid w:val="00E70310"/>
    <w:rsid w:val="00E713CA"/>
    <w:rsid w:val="00E740F8"/>
    <w:rsid w:val="00E7423D"/>
    <w:rsid w:val="00E7460B"/>
    <w:rsid w:val="00E7546F"/>
    <w:rsid w:val="00E75675"/>
    <w:rsid w:val="00E76D28"/>
    <w:rsid w:val="00E81223"/>
    <w:rsid w:val="00E8258B"/>
    <w:rsid w:val="00E83462"/>
    <w:rsid w:val="00E85C5B"/>
    <w:rsid w:val="00E8658B"/>
    <w:rsid w:val="00E9094A"/>
    <w:rsid w:val="00E9095E"/>
    <w:rsid w:val="00E90B08"/>
    <w:rsid w:val="00E92DB2"/>
    <w:rsid w:val="00E93F85"/>
    <w:rsid w:val="00E95E63"/>
    <w:rsid w:val="00E97B2F"/>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4BF8"/>
    <w:rsid w:val="00ED7339"/>
    <w:rsid w:val="00ED7353"/>
    <w:rsid w:val="00EE6B08"/>
    <w:rsid w:val="00EE6BA9"/>
    <w:rsid w:val="00EF03B3"/>
    <w:rsid w:val="00EF17C6"/>
    <w:rsid w:val="00EF40FF"/>
    <w:rsid w:val="00EF5129"/>
    <w:rsid w:val="00F02C2F"/>
    <w:rsid w:val="00F03B48"/>
    <w:rsid w:val="00F04B83"/>
    <w:rsid w:val="00F142BB"/>
    <w:rsid w:val="00F216C1"/>
    <w:rsid w:val="00F2365F"/>
    <w:rsid w:val="00F24B03"/>
    <w:rsid w:val="00F270EE"/>
    <w:rsid w:val="00F27767"/>
    <w:rsid w:val="00F30062"/>
    <w:rsid w:val="00F32E08"/>
    <w:rsid w:val="00F3333F"/>
    <w:rsid w:val="00F36C63"/>
    <w:rsid w:val="00F37978"/>
    <w:rsid w:val="00F4021C"/>
    <w:rsid w:val="00F4042A"/>
    <w:rsid w:val="00F4045C"/>
    <w:rsid w:val="00F55324"/>
    <w:rsid w:val="00F56B87"/>
    <w:rsid w:val="00F571A5"/>
    <w:rsid w:val="00F57BA4"/>
    <w:rsid w:val="00F64214"/>
    <w:rsid w:val="00F65BC2"/>
    <w:rsid w:val="00F66BFC"/>
    <w:rsid w:val="00F67A45"/>
    <w:rsid w:val="00F706A9"/>
    <w:rsid w:val="00F71563"/>
    <w:rsid w:val="00F71D15"/>
    <w:rsid w:val="00F72787"/>
    <w:rsid w:val="00F73447"/>
    <w:rsid w:val="00F73C6E"/>
    <w:rsid w:val="00F769CB"/>
    <w:rsid w:val="00F76CB6"/>
    <w:rsid w:val="00F80D8B"/>
    <w:rsid w:val="00F8250C"/>
    <w:rsid w:val="00F8355E"/>
    <w:rsid w:val="00F91D93"/>
    <w:rsid w:val="00F921E4"/>
    <w:rsid w:val="00F922E4"/>
    <w:rsid w:val="00F925CE"/>
    <w:rsid w:val="00F930B5"/>
    <w:rsid w:val="00F95B8A"/>
    <w:rsid w:val="00F96D9F"/>
    <w:rsid w:val="00FA1E8C"/>
    <w:rsid w:val="00FB0FF3"/>
    <w:rsid w:val="00FB1275"/>
    <w:rsid w:val="00FB25A3"/>
    <w:rsid w:val="00FB2889"/>
    <w:rsid w:val="00FB29CB"/>
    <w:rsid w:val="00FB4E65"/>
    <w:rsid w:val="00FB6DBA"/>
    <w:rsid w:val="00FC3557"/>
    <w:rsid w:val="00FC55B1"/>
    <w:rsid w:val="00FC579D"/>
    <w:rsid w:val="00FC7781"/>
    <w:rsid w:val="00FD1AEA"/>
    <w:rsid w:val="00FD5FDE"/>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paragraph" w:styleId="Heading3">
    <w:name w:val="heading 3"/>
    <w:basedOn w:val="Normal"/>
    <w:next w:val="Normal"/>
    <w:link w:val="Heading3Char"/>
    <w:uiPriority w:val="9"/>
    <w:semiHidden/>
    <w:unhideWhenUsed/>
    <w:qFormat/>
    <w:rsid w:val="000022F5"/>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0022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022F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 w:type="character" w:customStyle="1" w:styleId="Heading3Char">
    <w:name w:val="Heading 3 Char"/>
    <w:basedOn w:val="DefaultParagraphFont"/>
    <w:link w:val="Heading3"/>
    <w:uiPriority w:val="9"/>
    <w:semiHidden/>
    <w:rsid w:val="000022F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022F5"/>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0022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91973596">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194195247">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9603610">
      <w:bodyDiv w:val="1"/>
      <w:marLeft w:val="0"/>
      <w:marRight w:val="0"/>
      <w:marTop w:val="0"/>
      <w:marBottom w:val="0"/>
      <w:divBdr>
        <w:top w:val="none" w:sz="0" w:space="0" w:color="auto"/>
        <w:left w:val="none" w:sz="0" w:space="0" w:color="auto"/>
        <w:bottom w:val="none" w:sz="0" w:space="0" w:color="auto"/>
        <w:right w:val="none" w:sz="0" w:space="0" w:color="auto"/>
      </w:divBdr>
    </w:div>
    <w:div w:id="23960538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134685">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70338337">
      <w:bodyDiv w:val="1"/>
      <w:marLeft w:val="0"/>
      <w:marRight w:val="0"/>
      <w:marTop w:val="0"/>
      <w:marBottom w:val="0"/>
      <w:divBdr>
        <w:top w:val="none" w:sz="0" w:space="0" w:color="auto"/>
        <w:left w:val="none" w:sz="0" w:space="0" w:color="auto"/>
        <w:bottom w:val="none" w:sz="0" w:space="0" w:color="auto"/>
        <w:right w:val="none" w:sz="0" w:space="0" w:color="auto"/>
      </w:divBdr>
    </w:div>
    <w:div w:id="882248960">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107355">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95248306">
      <w:bodyDiv w:val="1"/>
      <w:marLeft w:val="0"/>
      <w:marRight w:val="0"/>
      <w:marTop w:val="0"/>
      <w:marBottom w:val="0"/>
      <w:divBdr>
        <w:top w:val="none" w:sz="0" w:space="0" w:color="auto"/>
        <w:left w:val="none" w:sz="0" w:space="0" w:color="auto"/>
        <w:bottom w:val="none" w:sz="0" w:space="0" w:color="auto"/>
        <w:right w:val="none" w:sz="0" w:space="0" w:color="auto"/>
      </w:divBdr>
      <w:divsChild>
        <w:div w:id="661158753">
          <w:marLeft w:val="0"/>
          <w:marRight w:val="0"/>
          <w:marTop w:val="0"/>
          <w:marBottom w:val="0"/>
          <w:divBdr>
            <w:top w:val="none" w:sz="0" w:space="0" w:color="auto"/>
            <w:left w:val="none" w:sz="0" w:space="0" w:color="auto"/>
            <w:bottom w:val="none" w:sz="0" w:space="0" w:color="auto"/>
            <w:right w:val="none" w:sz="0" w:space="0" w:color="auto"/>
          </w:divBdr>
          <w:divsChild>
            <w:div w:id="2075345685">
              <w:marLeft w:val="0"/>
              <w:marRight w:val="0"/>
              <w:marTop w:val="0"/>
              <w:marBottom w:val="0"/>
              <w:divBdr>
                <w:top w:val="none" w:sz="0" w:space="0" w:color="auto"/>
                <w:left w:val="none" w:sz="0" w:space="0" w:color="auto"/>
                <w:bottom w:val="none" w:sz="0" w:space="0" w:color="auto"/>
                <w:right w:val="none" w:sz="0" w:space="0" w:color="auto"/>
              </w:divBdr>
              <w:divsChild>
                <w:div w:id="1798989494">
                  <w:marLeft w:val="0"/>
                  <w:marRight w:val="0"/>
                  <w:marTop w:val="0"/>
                  <w:marBottom w:val="0"/>
                  <w:divBdr>
                    <w:top w:val="none" w:sz="0" w:space="0" w:color="auto"/>
                    <w:left w:val="none" w:sz="0" w:space="0" w:color="auto"/>
                    <w:bottom w:val="none" w:sz="0" w:space="0" w:color="auto"/>
                    <w:right w:val="none" w:sz="0" w:space="0" w:color="auto"/>
                  </w:divBdr>
                  <w:divsChild>
                    <w:div w:id="1900246160">
                      <w:marLeft w:val="0"/>
                      <w:marRight w:val="0"/>
                      <w:marTop w:val="0"/>
                      <w:marBottom w:val="0"/>
                      <w:divBdr>
                        <w:top w:val="none" w:sz="0" w:space="0" w:color="auto"/>
                        <w:left w:val="none" w:sz="0" w:space="0" w:color="auto"/>
                        <w:bottom w:val="none" w:sz="0" w:space="0" w:color="auto"/>
                        <w:right w:val="none" w:sz="0" w:space="0" w:color="auto"/>
                      </w:divBdr>
                      <w:divsChild>
                        <w:div w:id="1891961693">
                          <w:marLeft w:val="0"/>
                          <w:marRight w:val="0"/>
                          <w:marTop w:val="0"/>
                          <w:marBottom w:val="0"/>
                          <w:divBdr>
                            <w:top w:val="none" w:sz="0" w:space="0" w:color="auto"/>
                            <w:left w:val="none" w:sz="0" w:space="0" w:color="auto"/>
                            <w:bottom w:val="none" w:sz="0" w:space="0" w:color="auto"/>
                            <w:right w:val="none" w:sz="0" w:space="0" w:color="auto"/>
                          </w:divBdr>
                          <w:divsChild>
                            <w:div w:id="1300381513">
                              <w:marLeft w:val="0"/>
                              <w:marRight w:val="0"/>
                              <w:marTop w:val="0"/>
                              <w:marBottom w:val="0"/>
                              <w:divBdr>
                                <w:top w:val="none" w:sz="0" w:space="0" w:color="auto"/>
                                <w:left w:val="none" w:sz="0" w:space="0" w:color="auto"/>
                                <w:bottom w:val="none" w:sz="0" w:space="0" w:color="auto"/>
                                <w:right w:val="none" w:sz="0" w:space="0" w:color="auto"/>
                              </w:divBdr>
                              <w:divsChild>
                                <w:div w:id="11316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514165">
          <w:marLeft w:val="0"/>
          <w:marRight w:val="0"/>
          <w:marTop w:val="0"/>
          <w:marBottom w:val="0"/>
          <w:divBdr>
            <w:top w:val="none" w:sz="0" w:space="0" w:color="auto"/>
            <w:left w:val="none" w:sz="0" w:space="0" w:color="auto"/>
            <w:bottom w:val="none" w:sz="0" w:space="0" w:color="auto"/>
            <w:right w:val="none" w:sz="0" w:space="0" w:color="auto"/>
          </w:divBdr>
          <w:divsChild>
            <w:div w:id="980312199">
              <w:marLeft w:val="0"/>
              <w:marRight w:val="0"/>
              <w:marTop w:val="0"/>
              <w:marBottom w:val="0"/>
              <w:divBdr>
                <w:top w:val="none" w:sz="0" w:space="0" w:color="auto"/>
                <w:left w:val="none" w:sz="0" w:space="0" w:color="auto"/>
                <w:bottom w:val="none" w:sz="0" w:space="0" w:color="auto"/>
                <w:right w:val="none" w:sz="0" w:space="0" w:color="auto"/>
              </w:divBdr>
              <w:divsChild>
                <w:div w:id="578174485">
                  <w:marLeft w:val="0"/>
                  <w:marRight w:val="0"/>
                  <w:marTop w:val="0"/>
                  <w:marBottom w:val="0"/>
                  <w:divBdr>
                    <w:top w:val="none" w:sz="0" w:space="0" w:color="auto"/>
                    <w:left w:val="none" w:sz="0" w:space="0" w:color="auto"/>
                    <w:bottom w:val="none" w:sz="0" w:space="0" w:color="auto"/>
                    <w:right w:val="none" w:sz="0" w:space="0" w:color="auto"/>
                  </w:divBdr>
                  <w:divsChild>
                    <w:div w:id="1683586811">
                      <w:marLeft w:val="0"/>
                      <w:marRight w:val="0"/>
                      <w:marTop w:val="0"/>
                      <w:marBottom w:val="0"/>
                      <w:divBdr>
                        <w:top w:val="none" w:sz="0" w:space="0" w:color="auto"/>
                        <w:left w:val="none" w:sz="0" w:space="0" w:color="auto"/>
                        <w:bottom w:val="none" w:sz="0" w:space="0" w:color="auto"/>
                        <w:right w:val="none" w:sz="0" w:space="0" w:color="auto"/>
                      </w:divBdr>
                      <w:divsChild>
                        <w:div w:id="463236099">
                          <w:marLeft w:val="0"/>
                          <w:marRight w:val="0"/>
                          <w:marTop w:val="0"/>
                          <w:marBottom w:val="0"/>
                          <w:divBdr>
                            <w:top w:val="none" w:sz="0" w:space="0" w:color="auto"/>
                            <w:left w:val="none" w:sz="0" w:space="0" w:color="auto"/>
                            <w:bottom w:val="none" w:sz="0" w:space="0" w:color="auto"/>
                            <w:right w:val="none" w:sz="0" w:space="0" w:color="auto"/>
                          </w:divBdr>
                          <w:divsChild>
                            <w:div w:id="16137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021478">
          <w:marLeft w:val="0"/>
          <w:marRight w:val="0"/>
          <w:marTop w:val="0"/>
          <w:marBottom w:val="0"/>
          <w:divBdr>
            <w:top w:val="none" w:sz="0" w:space="0" w:color="auto"/>
            <w:left w:val="none" w:sz="0" w:space="0" w:color="auto"/>
            <w:bottom w:val="none" w:sz="0" w:space="0" w:color="auto"/>
            <w:right w:val="none" w:sz="0" w:space="0" w:color="auto"/>
          </w:divBdr>
          <w:divsChild>
            <w:div w:id="79723233">
              <w:marLeft w:val="0"/>
              <w:marRight w:val="0"/>
              <w:marTop w:val="0"/>
              <w:marBottom w:val="0"/>
              <w:divBdr>
                <w:top w:val="none" w:sz="0" w:space="0" w:color="auto"/>
                <w:left w:val="none" w:sz="0" w:space="0" w:color="auto"/>
                <w:bottom w:val="none" w:sz="0" w:space="0" w:color="auto"/>
                <w:right w:val="none" w:sz="0" w:space="0" w:color="auto"/>
              </w:divBdr>
              <w:divsChild>
                <w:div w:id="1138915213">
                  <w:marLeft w:val="0"/>
                  <w:marRight w:val="0"/>
                  <w:marTop w:val="0"/>
                  <w:marBottom w:val="0"/>
                  <w:divBdr>
                    <w:top w:val="none" w:sz="0" w:space="0" w:color="auto"/>
                    <w:left w:val="none" w:sz="0" w:space="0" w:color="auto"/>
                    <w:bottom w:val="none" w:sz="0" w:space="0" w:color="auto"/>
                    <w:right w:val="none" w:sz="0" w:space="0" w:color="auto"/>
                  </w:divBdr>
                  <w:divsChild>
                    <w:div w:id="1936135888">
                      <w:marLeft w:val="0"/>
                      <w:marRight w:val="0"/>
                      <w:marTop w:val="0"/>
                      <w:marBottom w:val="0"/>
                      <w:divBdr>
                        <w:top w:val="none" w:sz="0" w:space="0" w:color="auto"/>
                        <w:left w:val="none" w:sz="0" w:space="0" w:color="auto"/>
                        <w:bottom w:val="none" w:sz="0" w:space="0" w:color="auto"/>
                        <w:right w:val="none" w:sz="0" w:space="0" w:color="auto"/>
                      </w:divBdr>
                      <w:divsChild>
                        <w:div w:id="291980639">
                          <w:marLeft w:val="0"/>
                          <w:marRight w:val="0"/>
                          <w:marTop w:val="0"/>
                          <w:marBottom w:val="0"/>
                          <w:divBdr>
                            <w:top w:val="none" w:sz="0" w:space="0" w:color="auto"/>
                            <w:left w:val="none" w:sz="0" w:space="0" w:color="auto"/>
                            <w:bottom w:val="none" w:sz="0" w:space="0" w:color="auto"/>
                            <w:right w:val="none" w:sz="0" w:space="0" w:color="auto"/>
                          </w:divBdr>
                          <w:divsChild>
                            <w:div w:id="1295596278">
                              <w:marLeft w:val="0"/>
                              <w:marRight w:val="0"/>
                              <w:marTop w:val="0"/>
                              <w:marBottom w:val="0"/>
                              <w:divBdr>
                                <w:top w:val="none" w:sz="0" w:space="0" w:color="auto"/>
                                <w:left w:val="none" w:sz="0" w:space="0" w:color="auto"/>
                                <w:bottom w:val="none" w:sz="0" w:space="0" w:color="auto"/>
                                <w:right w:val="none" w:sz="0" w:space="0" w:color="auto"/>
                              </w:divBdr>
                              <w:divsChild>
                                <w:div w:id="11823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966248">
          <w:marLeft w:val="0"/>
          <w:marRight w:val="0"/>
          <w:marTop w:val="0"/>
          <w:marBottom w:val="0"/>
          <w:divBdr>
            <w:top w:val="none" w:sz="0" w:space="0" w:color="auto"/>
            <w:left w:val="none" w:sz="0" w:space="0" w:color="auto"/>
            <w:bottom w:val="none" w:sz="0" w:space="0" w:color="auto"/>
            <w:right w:val="none" w:sz="0" w:space="0" w:color="auto"/>
          </w:divBdr>
          <w:divsChild>
            <w:div w:id="1284380413">
              <w:marLeft w:val="0"/>
              <w:marRight w:val="0"/>
              <w:marTop w:val="0"/>
              <w:marBottom w:val="0"/>
              <w:divBdr>
                <w:top w:val="none" w:sz="0" w:space="0" w:color="auto"/>
                <w:left w:val="none" w:sz="0" w:space="0" w:color="auto"/>
                <w:bottom w:val="none" w:sz="0" w:space="0" w:color="auto"/>
                <w:right w:val="none" w:sz="0" w:space="0" w:color="auto"/>
              </w:divBdr>
              <w:divsChild>
                <w:div w:id="1417441997">
                  <w:marLeft w:val="0"/>
                  <w:marRight w:val="0"/>
                  <w:marTop w:val="0"/>
                  <w:marBottom w:val="0"/>
                  <w:divBdr>
                    <w:top w:val="none" w:sz="0" w:space="0" w:color="auto"/>
                    <w:left w:val="none" w:sz="0" w:space="0" w:color="auto"/>
                    <w:bottom w:val="none" w:sz="0" w:space="0" w:color="auto"/>
                    <w:right w:val="none" w:sz="0" w:space="0" w:color="auto"/>
                  </w:divBdr>
                  <w:divsChild>
                    <w:div w:id="1561746053">
                      <w:marLeft w:val="0"/>
                      <w:marRight w:val="0"/>
                      <w:marTop w:val="0"/>
                      <w:marBottom w:val="0"/>
                      <w:divBdr>
                        <w:top w:val="none" w:sz="0" w:space="0" w:color="auto"/>
                        <w:left w:val="none" w:sz="0" w:space="0" w:color="auto"/>
                        <w:bottom w:val="none" w:sz="0" w:space="0" w:color="auto"/>
                        <w:right w:val="none" w:sz="0" w:space="0" w:color="auto"/>
                      </w:divBdr>
                      <w:divsChild>
                        <w:div w:id="2078429409">
                          <w:marLeft w:val="0"/>
                          <w:marRight w:val="0"/>
                          <w:marTop w:val="0"/>
                          <w:marBottom w:val="0"/>
                          <w:divBdr>
                            <w:top w:val="none" w:sz="0" w:space="0" w:color="auto"/>
                            <w:left w:val="none" w:sz="0" w:space="0" w:color="auto"/>
                            <w:bottom w:val="none" w:sz="0" w:space="0" w:color="auto"/>
                            <w:right w:val="none" w:sz="0" w:space="0" w:color="auto"/>
                          </w:divBdr>
                          <w:divsChild>
                            <w:div w:id="18147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014062">
          <w:marLeft w:val="0"/>
          <w:marRight w:val="0"/>
          <w:marTop w:val="0"/>
          <w:marBottom w:val="0"/>
          <w:divBdr>
            <w:top w:val="none" w:sz="0" w:space="0" w:color="auto"/>
            <w:left w:val="none" w:sz="0" w:space="0" w:color="auto"/>
            <w:bottom w:val="none" w:sz="0" w:space="0" w:color="auto"/>
            <w:right w:val="none" w:sz="0" w:space="0" w:color="auto"/>
          </w:divBdr>
          <w:divsChild>
            <w:div w:id="1168861379">
              <w:marLeft w:val="0"/>
              <w:marRight w:val="0"/>
              <w:marTop w:val="0"/>
              <w:marBottom w:val="0"/>
              <w:divBdr>
                <w:top w:val="none" w:sz="0" w:space="0" w:color="auto"/>
                <w:left w:val="none" w:sz="0" w:space="0" w:color="auto"/>
                <w:bottom w:val="none" w:sz="0" w:space="0" w:color="auto"/>
                <w:right w:val="none" w:sz="0" w:space="0" w:color="auto"/>
              </w:divBdr>
              <w:divsChild>
                <w:div w:id="799418963">
                  <w:marLeft w:val="0"/>
                  <w:marRight w:val="0"/>
                  <w:marTop w:val="0"/>
                  <w:marBottom w:val="0"/>
                  <w:divBdr>
                    <w:top w:val="none" w:sz="0" w:space="0" w:color="auto"/>
                    <w:left w:val="none" w:sz="0" w:space="0" w:color="auto"/>
                    <w:bottom w:val="none" w:sz="0" w:space="0" w:color="auto"/>
                    <w:right w:val="none" w:sz="0" w:space="0" w:color="auto"/>
                  </w:divBdr>
                  <w:divsChild>
                    <w:div w:id="1390543039">
                      <w:marLeft w:val="0"/>
                      <w:marRight w:val="0"/>
                      <w:marTop w:val="0"/>
                      <w:marBottom w:val="0"/>
                      <w:divBdr>
                        <w:top w:val="none" w:sz="0" w:space="0" w:color="auto"/>
                        <w:left w:val="none" w:sz="0" w:space="0" w:color="auto"/>
                        <w:bottom w:val="none" w:sz="0" w:space="0" w:color="auto"/>
                        <w:right w:val="none" w:sz="0" w:space="0" w:color="auto"/>
                      </w:divBdr>
                      <w:divsChild>
                        <w:div w:id="533617729">
                          <w:marLeft w:val="0"/>
                          <w:marRight w:val="0"/>
                          <w:marTop w:val="0"/>
                          <w:marBottom w:val="0"/>
                          <w:divBdr>
                            <w:top w:val="none" w:sz="0" w:space="0" w:color="auto"/>
                            <w:left w:val="none" w:sz="0" w:space="0" w:color="auto"/>
                            <w:bottom w:val="none" w:sz="0" w:space="0" w:color="auto"/>
                            <w:right w:val="none" w:sz="0" w:space="0" w:color="auto"/>
                          </w:divBdr>
                          <w:divsChild>
                            <w:div w:id="312371058">
                              <w:marLeft w:val="0"/>
                              <w:marRight w:val="0"/>
                              <w:marTop w:val="0"/>
                              <w:marBottom w:val="0"/>
                              <w:divBdr>
                                <w:top w:val="none" w:sz="0" w:space="0" w:color="auto"/>
                                <w:left w:val="none" w:sz="0" w:space="0" w:color="auto"/>
                                <w:bottom w:val="none" w:sz="0" w:space="0" w:color="auto"/>
                                <w:right w:val="none" w:sz="0" w:space="0" w:color="auto"/>
                              </w:divBdr>
                              <w:divsChild>
                                <w:div w:id="5716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757799">
          <w:marLeft w:val="0"/>
          <w:marRight w:val="0"/>
          <w:marTop w:val="0"/>
          <w:marBottom w:val="0"/>
          <w:divBdr>
            <w:top w:val="none" w:sz="0" w:space="0" w:color="auto"/>
            <w:left w:val="none" w:sz="0" w:space="0" w:color="auto"/>
            <w:bottom w:val="none" w:sz="0" w:space="0" w:color="auto"/>
            <w:right w:val="none" w:sz="0" w:space="0" w:color="auto"/>
          </w:divBdr>
          <w:divsChild>
            <w:div w:id="806748630">
              <w:marLeft w:val="0"/>
              <w:marRight w:val="0"/>
              <w:marTop w:val="0"/>
              <w:marBottom w:val="0"/>
              <w:divBdr>
                <w:top w:val="none" w:sz="0" w:space="0" w:color="auto"/>
                <w:left w:val="none" w:sz="0" w:space="0" w:color="auto"/>
                <w:bottom w:val="none" w:sz="0" w:space="0" w:color="auto"/>
                <w:right w:val="none" w:sz="0" w:space="0" w:color="auto"/>
              </w:divBdr>
              <w:divsChild>
                <w:div w:id="2131238658">
                  <w:marLeft w:val="0"/>
                  <w:marRight w:val="0"/>
                  <w:marTop w:val="0"/>
                  <w:marBottom w:val="0"/>
                  <w:divBdr>
                    <w:top w:val="none" w:sz="0" w:space="0" w:color="auto"/>
                    <w:left w:val="none" w:sz="0" w:space="0" w:color="auto"/>
                    <w:bottom w:val="none" w:sz="0" w:space="0" w:color="auto"/>
                    <w:right w:val="none" w:sz="0" w:space="0" w:color="auto"/>
                  </w:divBdr>
                  <w:divsChild>
                    <w:div w:id="1054701269">
                      <w:marLeft w:val="0"/>
                      <w:marRight w:val="0"/>
                      <w:marTop w:val="0"/>
                      <w:marBottom w:val="0"/>
                      <w:divBdr>
                        <w:top w:val="none" w:sz="0" w:space="0" w:color="auto"/>
                        <w:left w:val="none" w:sz="0" w:space="0" w:color="auto"/>
                        <w:bottom w:val="none" w:sz="0" w:space="0" w:color="auto"/>
                        <w:right w:val="none" w:sz="0" w:space="0" w:color="auto"/>
                      </w:divBdr>
                      <w:divsChild>
                        <w:div w:id="538786938">
                          <w:marLeft w:val="0"/>
                          <w:marRight w:val="0"/>
                          <w:marTop w:val="0"/>
                          <w:marBottom w:val="0"/>
                          <w:divBdr>
                            <w:top w:val="none" w:sz="0" w:space="0" w:color="auto"/>
                            <w:left w:val="none" w:sz="0" w:space="0" w:color="auto"/>
                            <w:bottom w:val="none" w:sz="0" w:space="0" w:color="auto"/>
                            <w:right w:val="none" w:sz="0" w:space="0" w:color="auto"/>
                          </w:divBdr>
                          <w:divsChild>
                            <w:div w:id="114327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1804">
          <w:marLeft w:val="0"/>
          <w:marRight w:val="0"/>
          <w:marTop w:val="0"/>
          <w:marBottom w:val="0"/>
          <w:divBdr>
            <w:top w:val="none" w:sz="0" w:space="0" w:color="auto"/>
            <w:left w:val="none" w:sz="0" w:space="0" w:color="auto"/>
            <w:bottom w:val="none" w:sz="0" w:space="0" w:color="auto"/>
            <w:right w:val="none" w:sz="0" w:space="0" w:color="auto"/>
          </w:divBdr>
          <w:divsChild>
            <w:div w:id="1447233115">
              <w:marLeft w:val="0"/>
              <w:marRight w:val="0"/>
              <w:marTop w:val="0"/>
              <w:marBottom w:val="0"/>
              <w:divBdr>
                <w:top w:val="none" w:sz="0" w:space="0" w:color="auto"/>
                <w:left w:val="none" w:sz="0" w:space="0" w:color="auto"/>
                <w:bottom w:val="none" w:sz="0" w:space="0" w:color="auto"/>
                <w:right w:val="none" w:sz="0" w:space="0" w:color="auto"/>
              </w:divBdr>
              <w:divsChild>
                <w:div w:id="1591037232">
                  <w:marLeft w:val="0"/>
                  <w:marRight w:val="0"/>
                  <w:marTop w:val="0"/>
                  <w:marBottom w:val="0"/>
                  <w:divBdr>
                    <w:top w:val="none" w:sz="0" w:space="0" w:color="auto"/>
                    <w:left w:val="none" w:sz="0" w:space="0" w:color="auto"/>
                    <w:bottom w:val="none" w:sz="0" w:space="0" w:color="auto"/>
                    <w:right w:val="none" w:sz="0" w:space="0" w:color="auto"/>
                  </w:divBdr>
                  <w:divsChild>
                    <w:div w:id="612907922">
                      <w:marLeft w:val="0"/>
                      <w:marRight w:val="0"/>
                      <w:marTop w:val="0"/>
                      <w:marBottom w:val="0"/>
                      <w:divBdr>
                        <w:top w:val="none" w:sz="0" w:space="0" w:color="auto"/>
                        <w:left w:val="none" w:sz="0" w:space="0" w:color="auto"/>
                        <w:bottom w:val="none" w:sz="0" w:space="0" w:color="auto"/>
                        <w:right w:val="none" w:sz="0" w:space="0" w:color="auto"/>
                      </w:divBdr>
                      <w:divsChild>
                        <w:div w:id="1757363185">
                          <w:marLeft w:val="0"/>
                          <w:marRight w:val="0"/>
                          <w:marTop w:val="0"/>
                          <w:marBottom w:val="0"/>
                          <w:divBdr>
                            <w:top w:val="none" w:sz="0" w:space="0" w:color="auto"/>
                            <w:left w:val="none" w:sz="0" w:space="0" w:color="auto"/>
                            <w:bottom w:val="none" w:sz="0" w:space="0" w:color="auto"/>
                            <w:right w:val="none" w:sz="0" w:space="0" w:color="auto"/>
                          </w:divBdr>
                          <w:divsChild>
                            <w:div w:id="408817818">
                              <w:marLeft w:val="0"/>
                              <w:marRight w:val="0"/>
                              <w:marTop w:val="0"/>
                              <w:marBottom w:val="0"/>
                              <w:divBdr>
                                <w:top w:val="none" w:sz="0" w:space="0" w:color="auto"/>
                                <w:left w:val="none" w:sz="0" w:space="0" w:color="auto"/>
                                <w:bottom w:val="none" w:sz="0" w:space="0" w:color="auto"/>
                                <w:right w:val="none" w:sz="0" w:space="0" w:color="auto"/>
                              </w:divBdr>
                              <w:divsChild>
                                <w:div w:id="94904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790964">
          <w:marLeft w:val="0"/>
          <w:marRight w:val="0"/>
          <w:marTop w:val="0"/>
          <w:marBottom w:val="0"/>
          <w:divBdr>
            <w:top w:val="none" w:sz="0" w:space="0" w:color="auto"/>
            <w:left w:val="none" w:sz="0" w:space="0" w:color="auto"/>
            <w:bottom w:val="none" w:sz="0" w:space="0" w:color="auto"/>
            <w:right w:val="none" w:sz="0" w:space="0" w:color="auto"/>
          </w:divBdr>
          <w:divsChild>
            <w:div w:id="246311921">
              <w:marLeft w:val="0"/>
              <w:marRight w:val="0"/>
              <w:marTop w:val="0"/>
              <w:marBottom w:val="0"/>
              <w:divBdr>
                <w:top w:val="none" w:sz="0" w:space="0" w:color="auto"/>
                <w:left w:val="none" w:sz="0" w:space="0" w:color="auto"/>
                <w:bottom w:val="none" w:sz="0" w:space="0" w:color="auto"/>
                <w:right w:val="none" w:sz="0" w:space="0" w:color="auto"/>
              </w:divBdr>
              <w:divsChild>
                <w:div w:id="1938057859">
                  <w:marLeft w:val="0"/>
                  <w:marRight w:val="0"/>
                  <w:marTop w:val="0"/>
                  <w:marBottom w:val="0"/>
                  <w:divBdr>
                    <w:top w:val="none" w:sz="0" w:space="0" w:color="auto"/>
                    <w:left w:val="none" w:sz="0" w:space="0" w:color="auto"/>
                    <w:bottom w:val="none" w:sz="0" w:space="0" w:color="auto"/>
                    <w:right w:val="none" w:sz="0" w:space="0" w:color="auto"/>
                  </w:divBdr>
                  <w:divsChild>
                    <w:div w:id="593049697">
                      <w:marLeft w:val="0"/>
                      <w:marRight w:val="0"/>
                      <w:marTop w:val="0"/>
                      <w:marBottom w:val="0"/>
                      <w:divBdr>
                        <w:top w:val="none" w:sz="0" w:space="0" w:color="auto"/>
                        <w:left w:val="none" w:sz="0" w:space="0" w:color="auto"/>
                        <w:bottom w:val="none" w:sz="0" w:space="0" w:color="auto"/>
                        <w:right w:val="none" w:sz="0" w:space="0" w:color="auto"/>
                      </w:divBdr>
                      <w:divsChild>
                        <w:div w:id="2003704491">
                          <w:marLeft w:val="0"/>
                          <w:marRight w:val="0"/>
                          <w:marTop w:val="0"/>
                          <w:marBottom w:val="0"/>
                          <w:divBdr>
                            <w:top w:val="none" w:sz="0" w:space="0" w:color="auto"/>
                            <w:left w:val="none" w:sz="0" w:space="0" w:color="auto"/>
                            <w:bottom w:val="none" w:sz="0" w:space="0" w:color="auto"/>
                            <w:right w:val="none" w:sz="0" w:space="0" w:color="auto"/>
                          </w:divBdr>
                          <w:divsChild>
                            <w:div w:id="384838605">
                              <w:marLeft w:val="0"/>
                              <w:marRight w:val="0"/>
                              <w:marTop w:val="0"/>
                              <w:marBottom w:val="0"/>
                              <w:divBdr>
                                <w:top w:val="none" w:sz="0" w:space="0" w:color="auto"/>
                                <w:left w:val="none" w:sz="0" w:space="0" w:color="auto"/>
                                <w:bottom w:val="none" w:sz="0" w:space="0" w:color="auto"/>
                                <w:right w:val="none" w:sz="0" w:space="0" w:color="auto"/>
                              </w:divBdr>
                              <w:divsChild>
                                <w:div w:id="523061019">
                                  <w:marLeft w:val="0"/>
                                  <w:marRight w:val="0"/>
                                  <w:marTop w:val="0"/>
                                  <w:marBottom w:val="0"/>
                                  <w:divBdr>
                                    <w:top w:val="none" w:sz="0" w:space="0" w:color="auto"/>
                                    <w:left w:val="none" w:sz="0" w:space="0" w:color="auto"/>
                                    <w:bottom w:val="none" w:sz="0" w:space="0" w:color="auto"/>
                                    <w:right w:val="none" w:sz="0" w:space="0" w:color="auto"/>
                                  </w:divBdr>
                                  <w:divsChild>
                                    <w:div w:id="1505053770">
                                      <w:marLeft w:val="0"/>
                                      <w:marRight w:val="0"/>
                                      <w:marTop w:val="0"/>
                                      <w:marBottom w:val="0"/>
                                      <w:divBdr>
                                        <w:top w:val="none" w:sz="0" w:space="0" w:color="auto"/>
                                        <w:left w:val="none" w:sz="0" w:space="0" w:color="auto"/>
                                        <w:bottom w:val="none" w:sz="0" w:space="0" w:color="auto"/>
                                        <w:right w:val="none" w:sz="0" w:space="0" w:color="auto"/>
                                      </w:divBdr>
                                      <w:divsChild>
                                        <w:div w:id="1766420353">
                                          <w:marLeft w:val="0"/>
                                          <w:marRight w:val="0"/>
                                          <w:marTop w:val="0"/>
                                          <w:marBottom w:val="0"/>
                                          <w:divBdr>
                                            <w:top w:val="none" w:sz="0" w:space="0" w:color="auto"/>
                                            <w:left w:val="none" w:sz="0" w:space="0" w:color="auto"/>
                                            <w:bottom w:val="none" w:sz="0" w:space="0" w:color="auto"/>
                                            <w:right w:val="none" w:sz="0" w:space="0" w:color="auto"/>
                                          </w:divBdr>
                                        </w:div>
                                      </w:divsChild>
                                    </w:div>
                                    <w:div w:id="339625878">
                                      <w:marLeft w:val="0"/>
                                      <w:marRight w:val="0"/>
                                      <w:marTop w:val="0"/>
                                      <w:marBottom w:val="0"/>
                                      <w:divBdr>
                                        <w:top w:val="none" w:sz="0" w:space="0" w:color="auto"/>
                                        <w:left w:val="none" w:sz="0" w:space="0" w:color="auto"/>
                                        <w:bottom w:val="none" w:sz="0" w:space="0" w:color="auto"/>
                                        <w:right w:val="none" w:sz="0" w:space="0" w:color="auto"/>
                                      </w:divBdr>
                                      <w:divsChild>
                                        <w:div w:id="1201043215">
                                          <w:marLeft w:val="0"/>
                                          <w:marRight w:val="0"/>
                                          <w:marTop w:val="0"/>
                                          <w:marBottom w:val="0"/>
                                          <w:divBdr>
                                            <w:top w:val="none" w:sz="0" w:space="0" w:color="auto"/>
                                            <w:left w:val="none" w:sz="0" w:space="0" w:color="auto"/>
                                            <w:bottom w:val="none" w:sz="0" w:space="0" w:color="auto"/>
                                            <w:right w:val="none" w:sz="0" w:space="0" w:color="auto"/>
                                          </w:divBdr>
                                        </w:div>
                                      </w:divsChild>
                                    </w:div>
                                    <w:div w:id="602884286">
                                      <w:marLeft w:val="0"/>
                                      <w:marRight w:val="0"/>
                                      <w:marTop w:val="0"/>
                                      <w:marBottom w:val="0"/>
                                      <w:divBdr>
                                        <w:top w:val="none" w:sz="0" w:space="0" w:color="auto"/>
                                        <w:left w:val="none" w:sz="0" w:space="0" w:color="auto"/>
                                        <w:bottom w:val="none" w:sz="0" w:space="0" w:color="auto"/>
                                        <w:right w:val="none" w:sz="0" w:space="0" w:color="auto"/>
                                      </w:divBdr>
                                      <w:divsChild>
                                        <w:div w:id="1882283959">
                                          <w:marLeft w:val="0"/>
                                          <w:marRight w:val="0"/>
                                          <w:marTop w:val="0"/>
                                          <w:marBottom w:val="0"/>
                                          <w:divBdr>
                                            <w:top w:val="none" w:sz="0" w:space="0" w:color="auto"/>
                                            <w:left w:val="none" w:sz="0" w:space="0" w:color="auto"/>
                                            <w:bottom w:val="none" w:sz="0" w:space="0" w:color="auto"/>
                                            <w:right w:val="none" w:sz="0" w:space="0" w:color="auto"/>
                                          </w:divBdr>
                                        </w:div>
                                      </w:divsChild>
                                    </w:div>
                                    <w:div w:id="1662780067">
                                      <w:marLeft w:val="0"/>
                                      <w:marRight w:val="0"/>
                                      <w:marTop w:val="0"/>
                                      <w:marBottom w:val="0"/>
                                      <w:divBdr>
                                        <w:top w:val="none" w:sz="0" w:space="0" w:color="auto"/>
                                        <w:left w:val="none" w:sz="0" w:space="0" w:color="auto"/>
                                        <w:bottom w:val="none" w:sz="0" w:space="0" w:color="auto"/>
                                        <w:right w:val="none" w:sz="0" w:space="0" w:color="auto"/>
                                      </w:divBdr>
                                      <w:divsChild>
                                        <w:div w:id="13370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39580">
                                  <w:marLeft w:val="0"/>
                                  <w:marRight w:val="0"/>
                                  <w:marTop w:val="0"/>
                                  <w:marBottom w:val="0"/>
                                  <w:divBdr>
                                    <w:top w:val="none" w:sz="0" w:space="0" w:color="auto"/>
                                    <w:left w:val="none" w:sz="0" w:space="0" w:color="auto"/>
                                    <w:bottom w:val="none" w:sz="0" w:space="0" w:color="auto"/>
                                    <w:right w:val="none" w:sz="0" w:space="0" w:color="auto"/>
                                  </w:divBdr>
                                  <w:divsChild>
                                    <w:div w:id="86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15">
                  <w:marLeft w:val="0"/>
                  <w:marRight w:val="0"/>
                  <w:marTop w:val="0"/>
                  <w:marBottom w:val="0"/>
                  <w:divBdr>
                    <w:top w:val="none" w:sz="0" w:space="0" w:color="auto"/>
                    <w:left w:val="none" w:sz="0" w:space="0" w:color="auto"/>
                    <w:bottom w:val="none" w:sz="0" w:space="0" w:color="auto"/>
                    <w:right w:val="none" w:sz="0" w:space="0" w:color="auto"/>
                  </w:divBdr>
                  <w:divsChild>
                    <w:div w:id="1701005782">
                      <w:marLeft w:val="0"/>
                      <w:marRight w:val="0"/>
                      <w:marTop w:val="0"/>
                      <w:marBottom w:val="0"/>
                      <w:divBdr>
                        <w:top w:val="none" w:sz="0" w:space="0" w:color="auto"/>
                        <w:left w:val="none" w:sz="0" w:space="0" w:color="auto"/>
                        <w:bottom w:val="none" w:sz="0" w:space="0" w:color="auto"/>
                        <w:right w:val="none" w:sz="0" w:space="0" w:color="auto"/>
                      </w:divBdr>
                      <w:divsChild>
                        <w:div w:id="1605764639">
                          <w:marLeft w:val="0"/>
                          <w:marRight w:val="0"/>
                          <w:marTop w:val="0"/>
                          <w:marBottom w:val="0"/>
                          <w:divBdr>
                            <w:top w:val="none" w:sz="0" w:space="0" w:color="auto"/>
                            <w:left w:val="none" w:sz="0" w:space="0" w:color="auto"/>
                            <w:bottom w:val="none" w:sz="0" w:space="0" w:color="auto"/>
                            <w:right w:val="none" w:sz="0" w:space="0" w:color="auto"/>
                          </w:divBdr>
                          <w:divsChild>
                            <w:div w:id="70470707">
                              <w:marLeft w:val="0"/>
                              <w:marRight w:val="0"/>
                              <w:marTop w:val="0"/>
                              <w:marBottom w:val="0"/>
                              <w:divBdr>
                                <w:top w:val="none" w:sz="0" w:space="0" w:color="auto"/>
                                <w:left w:val="none" w:sz="0" w:space="0" w:color="auto"/>
                                <w:bottom w:val="none" w:sz="0" w:space="0" w:color="auto"/>
                                <w:right w:val="none" w:sz="0" w:space="0" w:color="auto"/>
                              </w:divBdr>
                              <w:divsChild>
                                <w:div w:id="2091154798">
                                  <w:marLeft w:val="0"/>
                                  <w:marRight w:val="0"/>
                                  <w:marTop w:val="0"/>
                                  <w:marBottom w:val="0"/>
                                  <w:divBdr>
                                    <w:top w:val="none" w:sz="0" w:space="0" w:color="auto"/>
                                    <w:left w:val="none" w:sz="0" w:space="0" w:color="auto"/>
                                    <w:bottom w:val="none" w:sz="0" w:space="0" w:color="auto"/>
                                    <w:right w:val="none" w:sz="0" w:space="0" w:color="auto"/>
                                  </w:divBdr>
                                  <w:divsChild>
                                    <w:div w:id="1080561755">
                                      <w:marLeft w:val="0"/>
                                      <w:marRight w:val="0"/>
                                      <w:marTop w:val="0"/>
                                      <w:marBottom w:val="0"/>
                                      <w:divBdr>
                                        <w:top w:val="none" w:sz="0" w:space="0" w:color="auto"/>
                                        <w:left w:val="none" w:sz="0" w:space="0" w:color="auto"/>
                                        <w:bottom w:val="none" w:sz="0" w:space="0" w:color="auto"/>
                                        <w:right w:val="none" w:sz="0" w:space="0" w:color="auto"/>
                                      </w:divBdr>
                                    </w:div>
                                  </w:divsChild>
                                </w:div>
                                <w:div w:id="2097630920">
                                  <w:marLeft w:val="0"/>
                                  <w:marRight w:val="0"/>
                                  <w:marTop w:val="0"/>
                                  <w:marBottom w:val="0"/>
                                  <w:divBdr>
                                    <w:top w:val="none" w:sz="0" w:space="0" w:color="auto"/>
                                    <w:left w:val="none" w:sz="0" w:space="0" w:color="auto"/>
                                    <w:bottom w:val="none" w:sz="0" w:space="0" w:color="auto"/>
                                    <w:right w:val="none" w:sz="0" w:space="0" w:color="auto"/>
                                  </w:divBdr>
                                  <w:divsChild>
                                    <w:div w:id="327440380">
                                      <w:marLeft w:val="0"/>
                                      <w:marRight w:val="0"/>
                                      <w:marTop w:val="0"/>
                                      <w:marBottom w:val="0"/>
                                      <w:divBdr>
                                        <w:top w:val="none" w:sz="0" w:space="0" w:color="auto"/>
                                        <w:left w:val="none" w:sz="0" w:space="0" w:color="auto"/>
                                        <w:bottom w:val="none" w:sz="0" w:space="0" w:color="auto"/>
                                        <w:right w:val="none" w:sz="0" w:space="0" w:color="auto"/>
                                      </w:divBdr>
                                    </w:div>
                                  </w:divsChild>
                                </w:div>
                                <w:div w:id="565989261">
                                  <w:marLeft w:val="0"/>
                                  <w:marRight w:val="0"/>
                                  <w:marTop w:val="0"/>
                                  <w:marBottom w:val="0"/>
                                  <w:divBdr>
                                    <w:top w:val="none" w:sz="0" w:space="0" w:color="auto"/>
                                    <w:left w:val="none" w:sz="0" w:space="0" w:color="auto"/>
                                    <w:bottom w:val="none" w:sz="0" w:space="0" w:color="auto"/>
                                    <w:right w:val="none" w:sz="0" w:space="0" w:color="auto"/>
                                  </w:divBdr>
                                  <w:divsChild>
                                    <w:div w:id="21055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22363">
          <w:marLeft w:val="0"/>
          <w:marRight w:val="0"/>
          <w:marTop w:val="0"/>
          <w:marBottom w:val="0"/>
          <w:divBdr>
            <w:top w:val="none" w:sz="0" w:space="0" w:color="auto"/>
            <w:left w:val="none" w:sz="0" w:space="0" w:color="auto"/>
            <w:bottom w:val="none" w:sz="0" w:space="0" w:color="auto"/>
            <w:right w:val="none" w:sz="0" w:space="0" w:color="auto"/>
          </w:divBdr>
          <w:divsChild>
            <w:div w:id="53087560">
              <w:marLeft w:val="0"/>
              <w:marRight w:val="0"/>
              <w:marTop w:val="0"/>
              <w:marBottom w:val="0"/>
              <w:divBdr>
                <w:top w:val="none" w:sz="0" w:space="0" w:color="auto"/>
                <w:left w:val="none" w:sz="0" w:space="0" w:color="auto"/>
                <w:bottom w:val="none" w:sz="0" w:space="0" w:color="auto"/>
                <w:right w:val="none" w:sz="0" w:space="0" w:color="auto"/>
              </w:divBdr>
              <w:divsChild>
                <w:div w:id="1981035153">
                  <w:marLeft w:val="0"/>
                  <w:marRight w:val="0"/>
                  <w:marTop w:val="0"/>
                  <w:marBottom w:val="0"/>
                  <w:divBdr>
                    <w:top w:val="none" w:sz="0" w:space="0" w:color="auto"/>
                    <w:left w:val="none" w:sz="0" w:space="0" w:color="auto"/>
                    <w:bottom w:val="none" w:sz="0" w:space="0" w:color="auto"/>
                    <w:right w:val="none" w:sz="0" w:space="0" w:color="auto"/>
                  </w:divBdr>
                  <w:divsChild>
                    <w:div w:id="1019088183">
                      <w:marLeft w:val="0"/>
                      <w:marRight w:val="0"/>
                      <w:marTop w:val="0"/>
                      <w:marBottom w:val="0"/>
                      <w:divBdr>
                        <w:top w:val="none" w:sz="0" w:space="0" w:color="auto"/>
                        <w:left w:val="none" w:sz="0" w:space="0" w:color="auto"/>
                        <w:bottom w:val="none" w:sz="0" w:space="0" w:color="auto"/>
                        <w:right w:val="none" w:sz="0" w:space="0" w:color="auto"/>
                      </w:divBdr>
                      <w:divsChild>
                        <w:div w:id="235744557">
                          <w:marLeft w:val="0"/>
                          <w:marRight w:val="0"/>
                          <w:marTop w:val="0"/>
                          <w:marBottom w:val="0"/>
                          <w:divBdr>
                            <w:top w:val="none" w:sz="0" w:space="0" w:color="auto"/>
                            <w:left w:val="none" w:sz="0" w:space="0" w:color="auto"/>
                            <w:bottom w:val="none" w:sz="0" w:space="0" w:color="auto"/>
                            <w:right w:val="none" w:sz="0" w:space="0" w:color="auto"/>
                          </w:divBdr>
                          <w:divsChild>
                            <w:div w:id="1327516657">
                              <w:marLeft w:val="0"/>
                              <w:marRight w:val="0"/>
                              <w:marTop w:val="0"/>
                              <w:marBottom w:val="0"/>
                              <w:divBdr>
                                <w:top w:val="none" w:sz="0" w:space="0" w:color="auto"/>
                                <w:left w:val="none" w:sz="0" w:space="0" w:color="auto"/>
                                <w:bottom w:val="none" w:sz="0" w:space="0" w:color="auto"/>
                                <w:right w:val="none" w:sz="0" w:space="0" w:color="auto"/>
                              </w:divBdr>
                              <w:divsChild>
                                <w:div w:id="12951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43705">
          <w:marLeft w:val="0"/>
          <w:marRight w:val="0"/>
          <w:marTop w:val="0"/>
          <w:marBottom w:val="0"/>
          <w:divBdr>
            <w:top w:val="none" w:sz="0" w:space="0" w:color="auto"/>
            <w:left w:val="none" w:sz="0" w:space="0" w:color="auto"/>
            <w:bottom w:val="none" w:sz="0" w:space="0" w:color="auto"/>
            <w:right w:val="none" w:sz="0" w:space="0" w:color="auto"/>
          </w:divBdr>
          <w:divsChild>
            <w:div w:id="633023133">
              <w:marLeft w:val="0"/>
              <w:marRight w:val="0"/>
              <w:marTop w:val="0"/>
              <w:marBottom w:val="0"/>
              <w:divBdr>
                <w:top w:val="none" w:sz="0" w:space="0" w:color="auto"/>
                <w:left w:val="none" w:sz="0" w:space="0" w:color="auto"/>
                <w:bottom w:val="none" w:sz="0" w:space="0" w:color="auto"/>
                <w:right w:val="none" w:sz="0" w:space="0" w:color="auto"/>
              </w:divBdr>
              <w:divsChild>
                <w:div w:id="1565726109">
                  <w:marLeft w:val="0"/>
                  <w:marRight w:val="0"/>
                  <w:marTop w:val="0"/>
                  <w:marBottom w:val="0"/>
                  <w:divBdr>
                    <w:top w:val="none" w:sz="0" w:space="0" w:color="auto"/>
                    <w:left w:val="none" w:sz="0" w:space="0" w:color="auto"/>
                    <w:bottom w:val="none" w:sz="0" w:space="0" w:color="auto"/>
                    <w:right w:val="none" w:sz="0" w:space="0" w:color="auto"/>
                  </w:divBdr>
                  <w:divsChild>
                    <w:div w:id="264846276">
                      <w:marLeft w:val="0"/>
                      <w:marRight w:val="0"/>
                      <w:marTop w:val="0"/>
                      <w:marBottom w:val="0"/>
                      <w:divBdr>
                        <w:top w:val="none" w:sz="0" w:space="0" w:color="auto"/>
                        <w:left w:val="none" w:sz="0" w:space="0" w:color="auto"/>
                        <w:bottom w:val="none" w:sz="0" w:space="0" w:color="auto"/>
                        <w:right w:val="none" w:sz="0" w:space="0" w:color="auto"/>
                      </w:divBdr>
                      <w:divsChild>
                        <w:div w:id="1445034166">
                          <w:marLeft w:val="0"/>
                          <w:marRight w:val="0"/>
                          <w:marTop w:val="0"/>
                          <w:marBottom w:val="0"/>
                          <w:divBdr>
                            <w:top w:val="none" w:sz="0" w:space="0" w:color="auto"/>
                            <w:left w:val="none" w:sz="0" w:space="0" w:color="auto"/>
                            <w:bottom w:val="none" w:sz="0" w:space="0" w:color="auto"/>
                            <w:right w:val="none" w:sz="0" w:space="0" w:color="auto"/>
                          </w:divBdr>
                          <w:divsChild>
                            <w:div w:id="14747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8948">
          <w:marLeft w:val="0"/>
          <w:marRight w:val="0"/>
          <w:marTop w:val="0"/>
          <w:marBottom w:val="0"/>
          <w:divBdr>
            <w:top w:val="none" w:sz="0" w:space="0" w:color="auto"/>
            <w:left w:val="none" w:sz="0" w:space="0" w:color="auto"/>
            <w:bottom w:val="none" w:sz="0" w:space="0" w:color="auto"/>
            <w:right w:val="none" w:sz="0" w:space="0" w:color="auto"/>
          </w:divBdr>
          <w:divsChild>
            <w:div w:id="228274591">
              <w:marLeft w:val="0"/>
              <w:marRight w:val="0"/>
              <w:marTop w:val="0"/>
              <w:marBottom w:val="0"/>
              <w:divBdr>
                <w:top w:val="none" w:sz="0" w:space="0" w:color="auto"/>
                <w:left w:val="none" w:sz="0" w:space="0" w:color="auto"/>
                <w:bottom w:val="none" w:sz="0" w:space="0" w:color="auto"/>
                <w:right w:val="none" w:sz="0" w:space="0" w:color="auto"/>
              </w:divBdr>
              <w:divsChild>
                <w:div w:id="1870797059">
                  <w:marLeft w:val="0"/>
                  <w:marRight w:val="0"/>
                  <w:marTop w:val="0"/>
                  <w:marBottom w:val="0"/>
                  <w:divBdr>
                    <w:top w:val="none" w:sz="0" w:space="0" w:color="auto"/>
                    <w:left w:val="none" w:sz="0" w:space="0" w:color="auto"/>
                    <w:bottom w:val="none" w:sz="0" w:space="0" w:color="auto"/>
                    <w:right w:val="none" w:sz="0" w:space="0" w:color="auto"/>
                  </w:divBdr>
                  <w:divsChild>
                    <w:div w:id="850529464">
                      <w:marLeft w:val="0"/>
                      <w:marRight w:val="0"/>
                      <w:marTop w:val="0"/>
                      <w:marBottom w:val="0"/>
                      <w:divBdr>
                        <w:top w:val="none" w:sz="0" w:space="0" w:color="auto"/>
                        <w:left w:val="none" w:sz="0" w:space="0" w:color="auto"/>
                        <w:bottom w:val="none" w:sz="0" w:space="0" w:color="auto"/>
                        <w:right w:val="none" w:sz="0" w:space="0" w:color="auto"/>
                      </w:divBdr>
                      <w:divsChild>
                        <w:div w:id="951352744">
                          <w:marLeft w:val="0"/>
                          <w:marRight w:val="0"/>
                          <w:marTop w:val="0"/>
                          <w:marBottom w:val="0"/>
                          <w:divBdr>
                            <w:top w:val="none" w:sz="0" w:space="0" w:color="auto"/>
                            <w:left w:val="none" w:sz="0" w:space="0" w:color="auto"/>
                            <w:bottom w:val="none" w:sz="0" w:space="0" w:color="auto"/>
                            <w:right w:val="none" w:sz="0" w:space="0" w:color="auto"/>
                          </w:divBdr>
                          <w:divsChild>
                            <w:div w:id="1647127403">
                              <w:marLeft w:val="0"/>
                              <w:marRight w:val="0"/>
                              <w:marTop w:val="0"/>
                              <w:marBottom w:val="0"/>
                              <w:divBdr>
                                <w:top w:val="none" w:sz="0" w:space="0" w:color="auto"/>
                                <w:left w:val="none" w:sz="0" w:space="0" w:color="auto"/>
                                <w:bottom w:val="none" w:sz="0" w:space="0" w:color="auto"/>
                                <w:right w:val="none" w:sz="0" w:space="0" w:color="auto"/>
                              </w:divBdr>
                              <w:divsChild>
                                <w:div w:id="21473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8760">
          <w:marLeft w:val="0"/>
          <w:marRight w:val="0"/>
          <w:marTop w:val="0"/>
          <w:marBottom w:val="0"/>
          <w:divBdr>
            <w:top w:val="none" w:sz="0" w:space="0" w:color="auto"/>
            <w:left w:val="none" w:sz="0" w:space="0" w:color="auto"/>
            <w:bottom w:val="none" w:sz="0" w:space="0" w:color="auto"/>
            <w:right w:val="none" w:sz="0" w:space="0" w:color="auto"/>
          </w:divBdr>
          <w:divsChild>
            <w:div w:id="981888538">
              <w:marLeft w:val="0"/>
              <w:marRight w:val="0"/>
              <w:marTop w:val="0"/>
              <w:marBottom w:val="0"/>
              <w:divBdr>
                <w:top w:val="none" w:sz="0" w:space="0" w:color="auto"/>
                <w:left w:val="none" w:sz="0" w:space="0" w:color="auto"/>
                <w:bottom w:val="none" w:sz="0" w:space="0" w:color="auto"/>
                <w:right w:val="none" w:sz="0" w:space="0" w:color="auto"/>
              </w:divBdr>
              <w:divsChild>
                <w:div w:id="234245981">
                  <w:marLeft w:val="0"/>
                  <w:marRight w:val="0"/>
                  <w:marTop w:val="0"/>
                  <w:marBottom w:val="0"/>
                  <w:divBdr>
                    <w:top w:val="none" w:sz="0" w:space="0" w:color="auto"/>
                    <w:left w:val="none" w:sz="0" w:space="0" w:color="auto"/>
                    <w:bottom w:val="none" w:sz="0" w:space="0" w:color="auto"/>
                    <w:right w:val="none" w:sz="0" w:space="0" w:color="auto"/>
                  </w:divBdr>
                  <w:divsChild>
                    <w:div w:id="2026781367">
                      <w:marLeft w:val="0"/>
                      <w:marRight w:val="0"/>
                      <w:marTop w:val="0"/>
                      <w:marBottom w:val="0"/>
                      <w:divBdr>
                        <w:top w:val="none" w:sz="0" w:space="0" w:color="auto"/>
                        <w:left w:val="none" w:sz="0" w:space="0" w:color="auto"/>
                        <w:bottom w:val="none" w:sz="0" w:space="0" w:color="auto"/>
                        <w:right w:val="none" w:sz="0" w:space="0" w:color="auto"/>
                      </w:divBdr>
                      <w:divsChild>
                        <w:div w:id="1212108518">
                          <w:marLeft w:val="0"/>
                          <w:marRight w:val="0"/>
                          <w:marTop w:val="0"/>
                          <w:marBottom w:val="0"/>
                          <w:divBdr>
                            <w:top w:val="none" w:sz="0" w:space="0" w:color="auto"/>
                            <w:left w:val="none" w:sz="0" w:space="0" w:color="auto"/>
                            <w:bottom w:val="none" w:sz="0" w:space="0" w:color="auto"/>
                            <w:right w:val="none" w:sz="0" w:space="0" w:color="auto"/>
                          </w:divBdr>
                          <w:divsChild>
                            <w:div w:id="20443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793155">
          <w:marLeft w:val="0"/>
          <w:marRight w:val="0"/>
          <w:marTop w:val="0"/>
          <w:marBottom w:val="0"/>
          <w:divBdr>
            <w:top w:val="none" w:sz="0" w:space="0" w:color="auto"/>
            <w:left w:val="none" w:sz="0" w:space="0" w:color="auto"/>
            <w:bottom w:val="none" w:sz="0" w:space="0" w:color="auto"/>
            <w:right w:val="none" w:sz="0" w:space="0" w:color="auto"/>
          </w:divBdr>
          <w:divsChild>
            <w:div w:id="614143050">
              <w:marLeft w:val="0"/>
              <w:marRight w:val="0"/>
              <w:marTop w:val="0"/>
              <w:marBottom w:val="0"/>
              <w:divBdr>
                <w:top w:val="none" w:sz="0" w:space="0" w:color="auto"/>
                <w:left w:val="none" w:sz="0" w:space="0" w:color="auto"/>
                <w:bottom w:val="none" w:sz="0" w:space="0" w:color="auto"/>
                <w:right w:val="none" w:sz="0" w:space="0" w:color="auto"/>
              </w:divBdr>
              <w:divsChild>
                <w:div w:id="765077634">
                  <w:marLeft w:val="0"/>
                  <w:marRight w:val="0"/>
                  <w:marTop w:val="0"/>
                  <w:marBottom w:val="0"/>
                  <w:divBdr>
                    <w:top w:val="none" w:sz="0" w:space="0" w:color="auto"/>
                    <w:left w:val="none" w:sz="0" w:space="0" w:color="auto"/>
                    <w:bottom w:val="none" w:sz="0" w:space="0" w:color="auto"/>
                    <w:right w:val="none" w:sz="0" w:space="0" w:color="auto"/>
                  </w:divBdr>
                  <w:divsChild>
                    <w:div w:id="431359598">
                      <w:marLeft w:val="0"/>
                      <w:marRight w:val="0"/>
                      <w:marTop w:val="0"/>
                      <w:marBottom w:val="0"/>
                      <w:divBdr>
                        <w:top w:val="none" w:sz="0" w:space="0" w:color="auto"/>
                        <w:left w:val="none" w:sz="0" w:space="0" w:color="auto"/>
                        <w:bottom w:val="none" w:sz="0" w:space="0" w:color="auto"/>
                        <w:right w:val="none" w:sz="0" w:space="0" w:color="auto"/>
                      </w:divBdr>
                      <w:divsChild>
                        <w:div w:id="767850265">
                          <w:marLeft w:val="0"/>
                          <w:marRight w:val="0"/>
                          <w:marTop w:val="0"/>
                          <w:marBottom w:val="0"/>
                          <w:divBdr>
                            <w:top w:val="none" w:sz="0" w:space="0" w:color="auto"/>
                            <w:left w:val="none" w:sz="0" w:space="0" w:color="auto"/>
                            <w:bottom w:val="none" w:sz="0" w:space="0" w:color="auto"/>
                            <w:right w:val="none" w:sz="0" w:space="0" w:color="auto"/>
                          </w:divBdr>
                          <w:divsChild>
                            <w:div w:id="1498302016">
                              <w:marLeft w:val="0"/>
                              <w:marRight w:val="0"/>
                              <w:marTop w:val="0"/>
                              <w:marBottom w:val="0"/>
                              <w:divBdr>
                                <w:top w:val="none" w:sz="0" w:space="0" w:color="auto"/>
                                <w:left w:val="none" w:sz="0" w:space="0" w:color="auto"/>
                                <w:bottom w:val="none" w:sz="0" w:space="0" w:color="auto"/>
                                <w:right w:val="none" w:sz="0" w:space="0" w:color="auto"/>
                              </w:divBdr>
                              <w:divsChild>
                                <w:div w:id="17510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56437">
          <w:marLeft w:val="0"/>
          <w:marRight w:val="0"/>
          <w:marTop w:val="0"/>
          <w:marBottom w:val="0"/>
          <w:divBdr>
            <w:top w:val="none" w:sz="0" w:space="0" w:color="auto"/>
            <w:left w:val="none" w:sz="0" w:space="0" w:color="auto"/>
            <w:bottom w:val="none" w:sz="0" w:space="0" w:color="auto"/>
            <w:right w:val="none" w:sz="0" w:space="0" w:color="auto"/>
          </w:divBdr>
          <w:divsChild>
            <w:div w:id="1973974576">
              <w:marLeft w:val="0"/>
              <w:marRight w:val="0"/>
              <w:marTop w:val="0"/>
              <w:marBottom w:val="0"/>
              <w:divBdr>
                <w:top w:val="none" w:sz="0" w:space="0" w:color="auto"/>
                <w:left w:val="none" w:sz="0" w:space="0" w:color="auto"/>
                <w:bottom w:val="none" w:sz="0" w:space="0" w:color="auto"/>
                <w:right w:val="none" w:sz="0" w:space="0" w:color="auto"/>
              </w:divBdr>
              <w:divsChild>
                <w:div w:id="1730883223">
                  <w:marLeft w:val="0"/>
                  <w:marRight w:val="0"/>
                  <w:marTop w:val="0"/>
                  <w:marBottom w:val="0"/>
                  <w:divBdr>
                    <w:top w:val="none" w:sz="0" w:space="0" w:color="auto"/>
                    <w:left w:val="none" w:sz="0" w:space="0" w:color="auto"/>
                    <w:bottom w:val="none" w:sz="0" w:space="0" w:color="auto"/>
                    <w:right w:val="none" w:sz="0" w:space="0" w:color="auto"/>
                  </w:divBdr>
                  <w:divsChild>
                    <w:div w:id="1058551968">
                      <w:marLeft w:val="0"/>
                      <w:marRight w:val="0"/>
                      <w:marTop w:val="0"/>
                      <w:marBottom w:val="0"/>
                      <w:divBdr>
                        <w:top w:val="none" w:sz="0" w:space="0" w:color="auto"/>
                        <w:left w:val="none" w:sz="0" w:space="0" w:color="auto"/>
                        <w:bottom w:val="none" w:sz="0" w:space="0" w:color="auto"/>
                        <w:right w:val="none" w:sz="0" w:space="0" w:color="auto"/>
                      </w:divBdr>
                      <w:divsChild>
                        <w:div w:id="379866169">
                          <w:marLeft w:val="0"/>
                          <w:marRight w:val="0"/>
                          <w:marTop w:val="0"/>
                          <w:marBottom w:val="0"/>
                          <w:divBdr>
                            <w:top w:val="none" w:sz="0" w:space="0" w:color="auto"/>
                            <w:left w:val="none" w:sz="0" w:space="0" w:color="auto"/>
                            <w:bottom w:val="none" w:sz="0" w:space="0" w:color="auto"/>
                            <w:right w:val="none" w:sz="0" w:space="0" w:color="auto"/>
                          </w:divBdr>
                          <w:divsChild>
                            <w:div w:id="14966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387285">
          <w:marLeft w:val="0"/>
          <w:marRight w:val="0"/>
          <w:marTop w:val="0"/>
          <w:marBottom w:val="0"/>
          <w:divBdr>
            <w:top w:val="none" w:sz="0" w:space="0" w:color="auto"/>
            <w:left w:val="none" w:sz="0" w:space="0" w:color="auto"/>
            <w:bottom w:val="none" w:sz="0" w:space="0" w:color="auto"/>
            <w:right w:val="none" w:sz="0" w:space="0" w:color="auto"/>
          </w:divBdr>
          <w:divsChild>
            <w:div w:id="976035211">
              <w:marLeft w:val="0"/>
              <w:marRight w:val="0"/>
              <w:marTop w:val="0"/>
              <w:marBottom w:val="0"/>
              <w:divBdr>
                <w:top w:val="none" w:sz="0" w:space="0" w:color="auto"/>
                <w:left w:val="none" w:sz="0" w:space="0" w:color="auto"/>
                <w:bottom w:val="none" w:sz="0" w:space="0" w:color="auto"/>
                <w:right w:val="none" w:sz="0" w:space="0" w:color="auto"/>
              </w:divBdr>
              <w:divsChild>
                <w:div w:id="84543900">
                  <w:marLeft w:val="0"/>
                  <w:marRight w:val="0"/>
                  <w:marTop w:val="0"/>
                  <w:marBottom w:val="0"/>
                  <w:divBdr>
                    <w:top w:val="none" w:sz="0" w:space="0" w:color="auto"/>
                    <w:left w:val="none" w:sz="0" w:space="0" w:color="auto"/>
                    <w:bottom w:val="none" w:sz="0" w:space="0" w:color="auto"/>
                    <w:right w:val="none" w:sz="0" w:space="0" w:color="auto"/>
                  </w:divBdr>
                  <w:divsChild>
                    <w:div w:id="1765565931">
                      <w:marLeft w:val="0"/>
                      <w:marRight w:val="0"/>
                      <w:marTop w:val="0"/>
                      <w:marBottom w:val="0"/>
                      <w:divBdr>
                        <w:top w:val="none" w:sz="0" w:space="0" w:color="auto"/>
                        <w:left w:val="none" w:sz="0" w:space="0" w:color="auto"/>
                        <w:bottom w:val="none" w:sz="0" w:space="0" w:color="auto"/>
                        <w:right w:val="none" w:sz="0" w:space="0" w:color="auto"/>
                      </w:divBdr>
                      <w:divsChild>
                        <w:div w:id="1603142909">
                          <w:marLeft w:val="0"/>
                          <w:marRight w:val="0"/>
                          <w:marTop w:val="0"/>
                          <w:marBottom w:val="0"/>
                          <w:divBdr>
                            <w:top w:val="none" w:sz="0" w:space="0" w:color="auto"/>
                            <w:left w:val="none" w:sz="0" w:space="0" w:color="auto"/>
                            <w:bottom w:val="none" w:sz="0" w:space="0" w:color="auto"/>
                            <w:right w:val="none" w:sz="0" w:space="0" w:color="auto"/>
                          </w:divBdr>
                          <w:divsChild>
                            <w:div w:id="15927319">
                              <w:marLeft w:val="0"/>
                              <w:marRight w:val="0"/>
                              <w:marTop w:val="0"/>
                              <w:marBottom w:val="0"/>
                              <w:divBdr>
                                <w:top w:val="none" w:sz="0" w:space="0" w:color="auto"/>
                                <w:left w:val="none" w:sz="0" w:space="0" w:color="auto"/>
                                <w:bottom w:val="none" w:sz="0" w:space="0" w:color="auto"/>
                                <w:right w:val="none" w:sz="0" w:space="0" w:color="auto"/>
                              </w:divBdr>
                              <w:divsChild>
                                <w:div w:id="4853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2860">
          <w:marLeft w:val="0"/>
          <w:marRight w:val="0"/>
          <w:marTop w:val="0"/>
          <w:marBottom w:val="0"/>
          <w:divBdr>
            <w:top w:val="none" w:sz="0" w:space="0" w:color="auto"/>
            <w:left w:val="none" w:sz="0" w:space="0" w:color="auto"/>
            <w:bottom w:val="none" w:sz="0" w:space="0" w:color="auto"/>
            <w:right w:val="none" w:sz="0" w:space="0" w:color="auto"/>
          </w:divBdr>
          <w:divsChild>
            <w:div w:id="1904488525">
              <w:marLeft w:val="0"/>
              <w:marRight w:val="0"/>
              <w:marTop w:val="0"/>
              <w:marBottom w:val="0"/>
              <w:divBdr>
                <w:top w:val="none" w:sz="0" w:space="0" w:color="auto"/>
                <w:left w:val="none" w:sz="0" w:space="0" w:color="auto"/>
                <w:bottom w:val="none" w:sz="0" w:space="0" w:color="auto"/>
                <w:right w:val="none" w:sz="0" w:space="0" w:color="auto"/>
              </w:divBdr>
              <w:divsChild>
                <w:div w:id="203299314">
                  <w:marLeft w:val="0"/>
                  <w:marRight w:val="0"/>
                  <w:marTop w:val="0"/>
                  <w:marBottom w:val="0"/>
                  <w:divBdr>
                    <w:top w:val="none" w:sz="0" w:space="0" w:color="auto"/>
                    <w:left w:val="none" w:sz="0" w:space="0" w:color="auto"/>
                    <w:bottom w:val="none" w:sz="0" w:space="0" w:color="auto"/>
                    <w:right w:val="none" w:sz="0" w:space="0" w:color="auto"/>
                  </w:divBdr>
                  <w:divsChild>
                    <w:div w:id="388262663">
                      <w:marLeft w:val="0"/>
                      <w:marRight w:val="0"/>
                      <w:marTop w:val="0"/>
                      <w:marBottom w:val="0"/>
                      <w:divBdr>
                        <w:top w:val="none" w:sz="0" w:space="0" w:color="auto"/>
                        <w:left w:val="none" w:sz="0" w:space="0" w:color="auto"/>
                        <w:bottom w:val="none" w:sz="0" w:space="0" w:color="auto"/>
                        <w:right w:val="none" w:sz="0" w:space="0" w:color="auto"/>
                      </w:divBdr>
                      <w:divsChild>
                        <w:div w:id="897058750">
                          <w:marLeft w:val="0"/>
                          <w:marRight w:val="0"/>
                          <w:marTop w:val="0"/>
                          <w:marBottom w:val="0"/>
                          <w:divBdr>
                            <w:top w:val="none" w:sz="0" w:space="0" w:color="auto"/>
                            <w:left w:val="none" w:sz="0" w:space="0" w:color="auto"/>
                            <w:bottom w:val="none" w:sz="0" w:space="0" w:color="auto"/>
                            <w:right w:val="none" w:sz="0" w:space="0" w:color="auto"/>
                          </w:divBdr>
                          <w:divsChild>
                            <w:div w:id="3745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428368">
          <w:marLeft w:val="0"/>
          <w:marRight w:val="0"/>
          <w:marTop w:val="0"/>
          <w:marBottom w:val="0"/>
          <w:divBdr>
            <w:top w:val="none" w:sz="0" w:space="0" w:color="auto"/>
            <w:left w:val="none" w:sz="0" w:space="0" w:color="auto"/>
            <w:bottom w:val="none" w:sz="0" w:space="0" w:color="auto"/>
            <w:right w:val="none" w:sz="0" w:space="0" w:color="auto"/>
          </w:divBdr>
          <w:divsChild>
            <w:div w:id="513619692">
              <w:marLeft w:val="0"/>
              <w:marRight w:val="0"/>
              <w:marTop w:val="0"/>
              <w:marBottom w:val="0"/>
              <w:divBdr>
                <w:top w:val="none" w:sz="0" w:space="0" w:color="auto"/>
                <w:left w:val="none" w:sz="0" w:space="0" w:color="auto"/>
                <w:bottom w:val="none" w:sz="0" w:space="0" w:color="auto"/>
                <w:right w:val="none" w:sz="0" w:space="0" w:color="auto"/>
              </w:divBdr>
              <w:divsChild>
                <w:div w:id="236597339">
                  <w:marLeft w:val="0"/>
                  <w:marRight w:val="0"/>
                  <w:marTop w:val="0"/>
                  <w:marBottom w:val="0"/>
                  <w:divBdr>
                    <w:top w:val="none" w:sz="0" w:space="0" w:color="auto"/>
                    <w:left w:val="none" w:sz="0" w:space="0" w:color="auto"/>
                    <w:bottom w:val="none" w:sz="0" w:space="0" w:color="auto"/>
                    <w:right w:val="none" w:sz="0" w:space="0" w:color="auto"/>
                  </w:divBdr>
                  <w:divsChild>
                    <w:div w:id="849443589">
                      <w:marLeft w:val="0"/>
                      <w:marRight w:val="0"/>
                      <w:marTop w:val="0"/>
                      <w:marBottom w:val="0"/>
                      <w:divBdr>
                        <w:top w:val="none" w:sz="0" w:space="0" w:color="auto"/>
                        <w:left w:val="none" w:sz="0" w:space="0" w:color="auto"/>
                        <w:bottom w:val="none" w:sz="0" w:space="0" w:color="auto"/>
                        <w:right w:val="none" w:sz="0" w:space="0" w:color="auto"/>
                      </w:divBdr>
                      <w:divsChild>
                        <w:div w:id="720860430">
                          <w:marLeft w:val="0"/>
                          <w:marRight w:val="0"/>
                          <w:marTop w:val="0"/>
                          <w:marBottom w:val="0"/>
                          <w:divBdr>
                            <w:top w:val="none" w:sz="0" w:space="0" w:color="auto"/>
                            <w:left w:val="none" w:sz="0" w:space="0" w:color="auto"/>
                            <w:bottom w:val="none" w:sz="0" w:space="0" w:color="auto"/>
                            <w:right w:val="none" w:sz="0" w:space="0" w:color="auto"/>
                          </w:divBdr>
                          <w:divsChild>
                            <w:div w:id="9990059">
                              <w:marLeft w:val="0"/>
                              <w:marRight w:val="0"/>
                              <w:marTop w:val="0"/>
                              <w:marBottom w:val="0"/>
                              <w:divBdr>
                                <w:top w:val="none" w:sz="0" w:space="0" w:color="auto"/>
                                <w:left w:val="none" w:sz="0" w:space="0" w:color="auto"/>
                                <w:bottom w:val="none" w:sz="0" w:space="0" w:color="auto"/>
                                <w:right w:val="none" w:sz="0" w:space="0" w:color="auto"/>
                              </w:divBdr>
                              <w:divsChild>
                                <w:div w:id="1252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985089">
          <w:marLeft w:val="0"/>
          <w:marRight w:val="0"/>
          <w:marTop w:val="0"/>
          <w:marBottom w:val="0"/>
          <w:divBdr>
            <w:top w:val="none" w:sz="0" w:space="0" w:color="auto"/>
            <w:left w:val="none" w:sz="0" w:space="0" w:color="auto"/>
            <w:bottom w:val="none" w:sz="0" w:space="0" w:color="auto"/>
            <w:right w:val="none" w:sz="0" w:space="0" w:color="auto"/>
          </w:divBdr>
          <w:divsChild>
            <w:div w:id="916133171">
              <w:marLeft w:val="0"/>
              <w:marRight w:val="0"/>
              <w:marTop w:val="0"/>
              <w:marBottom w:val="0"/>
              <w:divBdr>
                <w:top w:val="none" w:sz="0" w:space="0" w:color="auto"/>
                <w:left w:val="none" w:sz="0" w:space="0" w:color="auto"/>
                <w:bottom w:val="none" w:sz="0" w:space="0" w:color="auto"/>
                <w:right w:val="none" w:sz="0" w:space="0" w:color="auto"/>
              </w:divBdr>
              <w:divsChild>
                <w:div w:id="953243949">
                  <w:marLeft w:val="0"/>
                  <w:marRight w:val="0"/>
                  <w:marTop w:val="0"/>
                  <w:marBottom w:val="0"/>
                  <w:divBdr>
                    <w:top w:val="none" w:sz="0" w:space="0" w:color="auto"/>
                    <w:left w:val="none" w:sz="0" w:space="0" w:color="auto"/>
                    <w:bottom w:val="none" w:sz="0" w:space="0" w:color="auto"/>
                    <w:right w:val="none" w:sz="0" w:space="0" w:color="auto"/>
                  </w:divBdr>
                  <w:divsChild>
                    <w:div w:id="995183646">
                      <w:marLeft w:val="0"/>
                      <w:marRight w:val="0"/>
                      <w:marTop w:val="0"/>
                      <w:marBottom w:val="0"/>
                      <w:divBdr>
                        <w:top w:val="none" w:sz="0" w:space="0" w:color="auto"/>
                        <w:left w:val="none" w:sz="0" w:space="0" w:color="auto"/>
                        <w:bottom w:val="none" w:sz="0" w:space="0" w:color="auto"/>
                        <w:right w:val="none" w:sz="0" w:space="0" w:color="auto"/>
                      </w:divBdr>
                      <w:divsChild>
                        <w:div w:id="797450888">
                          <w:marLeft w:val="0"/>
                          <w:marRight w:val="0"/>
                          <w:marTop w:val="0"/>
                          <w:marBottom w:val="0"/>
                          <w:divBdr>
                            <w:top w:val="none" w:sz="0" w:space="0" w:color="auto"/>
                            <w:left w:val="none" w:sz="0" w:space="0" w:color="auto"/>
                            <w:bottom w:val="none" w:sz="0" w:space="0" w:color="auto"/>
                            <w:right w:val="none" w:sz="0" w:space="0" w:color="auto"/>
                          </w:divBdr>
                          <w:divsChild>
                            <w:div w:id="10800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69252">
                  <w:marLeft w:val="0"/>
                  <w:marRight w:val="0"/>
                  <w:marTop w:val="0"/>
                  <w:marBottom w:val="0"/>
                  <w:divBdr>
                    <w:top w:val="none" w:sz="0" w:space="0" w:color="auto"/>
                    <w:left w:val="none" w:sz="0" w:space="0" w:color="auto"/>
                    <w:bottom w:val="none" w:sz="0" w:space="0" w:color="auto"/>
                    <w:right w:val="none" w:sz="0" w:space="0" w:color="auto"/>
                  </w:divBdr>
                  <w:divsChild>
                    <w:div w:id="1383603266">
                      <w:marLeft w:val="0"/>
                      <w:marRight w:val="0"/>
                      <w:marTop w:val="0"/>
                      <w:marBottom w:val="0"/>
                      <w:divBdr>
                        <w:top w:val="none" w:sz="0" w:space="0" w:color="auto"/>
                        <w:left w:val="none" w:sz="0" w:space="0" w:color="auto"/>
                        <w:bottom w:val="none" w:sz="0" w:space="0" w:color="auto"/>
                        <w:right w:val="none" w:sz="0" w:space="0" w:color="auto"/>
                      </w:divBdr>
                      <w:divsChild>
                        <w:div w:id="1173570680">
                          <w:marLeft w:val="0"/>
                          <w:marRight w:val="0"/>
                          <w:marTop w:val="0"/>
                          <w:marBottom w:val="0"/>
                          <w:divBdr>
                            <w:top w:val="none" w:sz="0" w:space="0" w:color="auto"/>
                            <w:left w:val="none" w:sz="0" w:space="0" w:color="auto"/>
                            <w:bottom w:val="none" w:sz="0" w:space="0" w:color="auto"/>
                            <w:right w:val="none" w:sz="0" w:space="0" w:color="auto"/>
                          </w:divBdr>
                          <w:divsChild>
                            <w:div w:id="1586768911">
                              <w:marLeft w:val="0"/>
                              <w:marRight w:val="0"/>
                              <w:marTop w:val="0"/>
                              <w:marBottom w:val="0"/>
                              <w:divBdr>
                                <w:top w:val="none" w:sz="0" w:space="0" w:color="auto"/>
                                <w:left w:val="none" w:sz="0" w:space="0" w:color="auto"/>
                                <w:bottom w:val="none" w:sz="0" w:space="0" w:color="auto"/>
                                <w:right w:val="none" w:sz="0" w:space="0" w:color="auto"/>
                              </w:divBdr>
                              <w:divsChild>
                                <w:div w:id="9061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078250">
          <w:marLeft w:val="0"/>
          <w:marRight w:val="0"/>
          <w:marTop w:val="0"/>
          <w:marBottom w:val="0"/>
          <w:divBdr>
            <w:top w:val="none" w:sz="0" w:space="0" w:color="auto"/>
            <w:left w:val="none" w:sz="0" w:space="0" w:color="auto"/>
            <w:bottom w:val="none" w:sz="0" w:space="0" w:color="auto"/>
            <w:right w:val="none" w:sz="0" w:space="0" w:color="auto"/>
          </w:divBdr>
          <w:divsChild>
            <w:div w:id="342049955">
              <w:marLeft w:val="0"/>
              <w:marRight w:val="0"/>
              <w:marTop w:val="0"/>
              <w:marBottom w:val="0"/>
              <w:divBdr>
                <w:top w:val="none" w:sz="0" w:space="0" w:color="auto"/>
                <w:left w:val="none" w:sz="0" w:space="0" w:color="auto"/>
                <w:bottom w:val="none" w:sz="0" w:space="0" w:color="auto"/>
                <w:right w:val="none" w:sz="0" w:space="0" w:color="auto"/>
              </w:divBdr>
              <w:divsChild>
                <w:div w:id="473714123">
                  <w:marLeft w:val="0"/>
                  <w:marRight w:val="0"/>
                  <w:marTop w:val="0"/>
                  <w:marBottom w:val="0"/>
                  <w:divBdr>
                    <w:top w:val="none" w:sz="0" w:space="0" w:color="auto"/>
                    <w:left w:val="none" w:sz="0" w:space="0" w:color="auto"/>
                    <w:bottom w:val="none" w:sz="0" w:space="0" w:color="auto"/>
                    <w:right w:val="none" w:sz="0" w:space="0" w:color="auto"/>
                  </w:divBdr>
                  <w:divsChild>
                    <w:div w:id="795486865">
                      <w:marLeft w:val="0"/>
                      <w:marRight w:val="0"/>
                      <w:marTop w:val="0"/>
                      <w:marBottom w:val="0"/>
                      <w:divBdr>
                        <w:top w:val="none" w:sz="0" w:space="0" w:color="auto"/>
                        <w:left w:val="none" w:sz="0" w:space="0" w:color="auto"/>
                        <w:bottom w:val="none" w:sz="0" w:space="0" w:color="auto"/>
                        <w:right w:val="none" w:sz="0" w:space="0" w:color="auto"/>
                      </w:divBdr>
                      <w:divsChild>
                        <w:div w:id="1046182635">
                          <w:marLeft w:val="0"/>
                          <w:marRight w:val="0"/>
                          <w:marTop w:val="0"/>
                          <w:marBottom w:val="0"/>
                          <w:divBdr>
                            <w:top w:val="none" w:sz="0" w:space="0" w:color="auto"/>
                            <w:left w:val="none" w:sz="0" w:space="0" w:color="auto"/>
                            <w:bottom w:val="none" w:sz="0" w:space="0" w:color="auto"/>
                            <w:right w:val="none" w:sz="0" w:space="0" w:color="auto"/>
                          </w:divBdr>
                          <w:divsChild>
                            <w:div w:id="1034503728">
                              <w:marLeft w:val="0"/>
                              <w:marRight w:val="0"/>
                              <w:marTop w:val="0"/>
                              <w:marBottom w:val="0"/>
                              <w:divBdr>
                                <w:top w:val="none" w:sz="0" w:space="0" w:color="auto"/>
                                <w:left w:val="none" w:sz="0" w:space="0" w:color="auto"/>
                                <w:bottom w:val="none" w:sz="0" w:space="0" w:color="auto"/>
                                <w:right w:val="none" w:sz="0" w:space="0" w:color="auto"/>
                              </w:divBdr>
                              <w:divsChild>
                                <w:div w:id="349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040582">
          <w:marLeft w:val="0"/>
          <w:marRight w:val="0"/>
          <w:marTop w:val="0"/>
          <w:marBottom w:val="0"/>
          <w:divBdr>
            <w:top w:val="none" w:sz="0" w:space="0" w:color="auto"/>
            <w:left w:val="none" w:sz="0" w:space="0" w:color="auto"/>
            <w:bottom w:val="none" w:sz="0" w:space="0" w:color="auto"/>
            <w:right w:val="none" w:sz="0" w:space="0" w:color="auto"/>
          </w:divBdr>
          <w:divsChild>
            <w:div w:id="1192498093">
              <w:marLeft w:val="0"/>
              <w:marRight w:val="0"/>
              <w:marTop w:val="0"/>
              <w:marBottom w:val="0"/>
              <w:divBdr>
                <w:top w:val="none" w:sz="0" w:space="0" w:color="auto"/>
                <w:left w:val="none" w:sz="0" w:space="0" w:color="auto"/>
                <w:bottom w:val="none" w:sz="0" w:space="0" w:color="auto"/>
                <w:right w:val="none" w:sz="0" w:space="0" w:color="auto"/>
              </w:divBdr>
              <w:divsChild>
                <w:div w:id="1282296829">
                  <w:marLeft w:val="0"/>
                  <w:marRight w:val="0"/>
                  <w:marTop w:val="0"/>
                  <w:marBottom w:val="0"/>
                  <w:divBdr>
                    <w:top w:val="none" w:sz="0" w:space="0" w:color="auto"/>
                    <w:left w:val="none" w:sz="0" w:space="0" w:color="auto"/>
                    <w:bottom w:val="none" w:sz="0" w:space="0" w:color="auto"/>
                    <w:right w:val="none" w:sz="0" w:space="0" w:color="auto"/>
                  </w:divBdr>
                  <w:divsChild>
                    <w:div w:id="226384307">
                      <w:marLeft w:val="0"/>
                      <w:marRight w:val="0"/>
                      <w:marTop w:val="0"/>
                      <w:marBottom w:val="0"/>
                      <w:divBdr>
                        <w:top w:val="none" w:sz="0" w:space="0" w:color="auto"/>
                        <w:left w:val="none" w:sz="0" w:space="0" w:color="auto"/>
                        <w:bottom w:val="none" w:sz="0" w:space="0" w:color="auto"/>
                        <w:right w:val="none" w:sz="0" w:space="0" w:color="auto"/>
                      </w:divBdr>
                      <w:divsChild>
                        <w:div w:id="1508211864">
                          <w:marLeft w:val="0"/>
                          <w:marRight w:val="0"/>
                          <w:marTop w:val="0"/>
                          <w:marBottom w:val="0"/>
                          <w:divBdr>
                            <w:top w:val="none" w:sz="0" w:space="0" w:color="auto"/>
                            <w:left w:val="none" w:sz="0" w:space="0" w:color="auto"/>
                            <w:bottom w:val="none" w:sz="0" w:space="0" w:color="auto"/>
                            <w:right w:val="none" w:sz="0" w:space="0" w:color="auto"/>
                          </w:divBdr>
                          <w:divsChild>
                            <w:div w:id="12897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497756">
          <w:marLeft w:val="0"/>
          <w:marRight w:val="0"/>
          <w:marTop w:val="0"/>
          <w:marBottom w:val="0"/>
          <w:divBdr>
            <w:top w:val="none" w:sz="0" w:space="0" w:color="auto"/>
            <w:left w:val="none" w:sz="0" w:space="0" w:color="auto"/>
            <w:bottom w:val="none" w:sz="0" w:space="0" w:color="auto"/>
            <w:right w:val="none" w:sz="0" w:space="0" w:color="auto"/>
          </w:divBdr>
          <w:divsChild>
            <w:div w:id="2030594449">
              <w:marLeft w:val="0"/>
              <w:marRight w:val="0"/>
              <w:marTop w:val="0"/>
              <w:marBottom w:val="0"/>
              <w:divBdr>
                <w:top w:val="none" w:sz="0" w:space="0" w:color="auto"/>
                <w:left w:val="none" w:sz="0" w:space="0" w:color="auto"/>
                <w:bottom w:val="none" w:sz="0" w:space="0" w:color="auto"/>
                <w:right w:val="none" w:sz="0" w:space="0" w:color="auto"/>
              </w:divBdr>
              <w:divsChild>
                <w:div w:id="710229103">
                  <w:marLeft w:val="0"/>
                  <w:marRight w:val="0"/>
                  <w:marTop w:val="0"/>
                  <w:marBottom w:val="0"/>
                  <w:divBdr>
                    <w:top w:val="none" w:sz="0" w:space="0" w:color="auto"/>
                    <w:left w:val="none" w:sz="0" w:space="0" w:color="auto"/>
                    <w:bottom w:val="none" w:sz="0" w:space="0" w:color="auto"/>
                    <w:right w:val="none" w:sz="0" w:space="0" w:color="auto"/>
                  </w:divBdr>
                  <w:divsChild>
                    <w:div w:id="778528603">
                      <w:marLeft w:val="0"/>
                      <w:marRight w:val="0"/>
                      <w:marTop w:val="0"/>
                      <w:marBottom w:val="0"/>
                      <w:divBdr>
                        <w:top w:val="none" w:sz="0" w:space="0" w:color="auto"/>
                        <w:left w:val="none" w:sz="0" w:space="0" w:color="auto"/>
                        <w:bottom w:val="none" w:sz="0" w:space="0" w:color="auto"/>
                        <w:right w:val="none" w:sz="0" w:space="0" w:color="auto"/>
                      </w:divBdr>
                      <w:divsChild>
                        <w:div w:id="1816144123">
                          <w:marLeft w:val="0"/>
                          <w:marRight w:val="0"/>
                          <w:marTop w:val="0"/>
                          <w:marBottom w:val="0"/>
                          <w:divBdr>
                            <w:top w:val="none" w:sz="0" w:space="0" w:color="auto"/>
                            <w:left w:val="none" w:sz="0" w:space="0" w:color="auto"/>
                            <w:bottom w:val="none" w:sz="0" w:space="0" w:color="auto"/>
                            <w:right w:val="none" w:sz="0" w:space="0" w:color="auto"/>
                          </w:divBdr>
                          <w:divsChild>
                            <w:div w:id="1295217555">
                              <w:marLeft w:val="0"/>
                              <w:marRight w:val="0"/>
                              <w:marTop w:val="0"/>
                              <w:marBottom w:val="0"/>
                              <w:divBdr>
                                <w:top w:val="none" w:sz="0" w:space="0" w:color="auto"/>
                                <w:left w:val="none" w:sz="0" w:space="0" w:color="auto"/>
                                <w:bottom w:val="none" w:sz="0" w:space="0" w:color="auto"/>
                                <w:right w:val="none" w:sz="0" w:space="0" w:color="auto"/>
                              </w:divBdr>
                              <w:divsChild>
                                <w:div w:id="1648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93009">
          <w:marLeft w:val="0"/>
          <w:marRight w:val="0"/>
          <w:marTop w:val="0"/>
          <w:marBottom w:val="0"/>
          <w:divBdr>
            <w:top w:val="none" w:sz="0" w:space="0" w:color="auto"/>
            <w:left w:val="none" w:sz="0" w:space="0" w:color="auto"/>
            <w:bottom w:val="none" w:sz="0" w:space="0" w:color="auto"/>
            <w:right w:val="none" w:sz="0" w:space="0" w:color="auto"/>
          </w:divBdr>
          <w:divsChild>
            <w:div w:id="1286082555">
              <w:marLeft w:val="0"/>
              <w:marRight w:val="0"/>
              <w:marTop w:val="0"/>
              <w:marBottom w:val="0"/>
              <w:divBdr>
                <w:top w:val="none" w:sz="0" w:space="0" w:color="auto"/>
                <w:left w:val="none" w:sz="0" w:space="0" w:color="auto"/>
                <w:bottom w:val="none" w:sz="0" w:space="0" w:color="auto"/>
                <w:right w:val="none" w:sz="0" w:space="0" w:color="auto"/>
              </w:divBdr>
              <w:divsChild>
                <w:div w:id="1267153869">
                  <w:marLeft w:val="0"/>
                  <w:marRight w:val="0"/>
                  <w:marTop w:val="0"/>
                  <w:marBottom w:val="0"/>
                  <w:divBdr>
                    <w:top w:val="none" w:sz="0" w:space="0" w:color="auto"/>
                    <w:left w:val="none" w:sz="0" w:space="0" w:color="auto"/>
                    <w:bottom w:val="none" w:sz="0" w:space="0" w:color="auto"/>
                    <w:right w:val="none" w:sz="0" w:space="0" w:color="auto"/>
                  </w:divBdr>
                  <w:divsChild>
                    <w:div w:id="2007130137">
                      <w:marLeft w:val="0"/>
                      <w:marRight w:val="0"/>
                      <w:marTop w:val="0"/>
                      <w:marBottom w:val="0"/>
                      <w:divBdr>
                        <w:top w:val="none" w:sz="0" w:space="0" w:color="auto"/>
                        <w:left w:val="none" w:sz="0" w:space="0" w:color="auto"/>
                        <w:bottom w:val="none" w:sz="0" w:space="0" w:color="auto"/>
                        <w:right w:val="none" w:sz="0" w:space="0" w:color="auto"/>
                      </w:divBdr>
                      <w:divsChild>
                        <w:div w:id="831679318">
                          <w:marLeft w:val="0"/>
                          <w:marRight w:val="0"/>
                          <w:marTop w:val="0"/>
                          <w:marBottom w:val="0"/>
                          <w:divBdr>
                            <w:top w:val="none" w:sz="0" w:space="0" w:color="auto"/>
                            <w:left w:val="none" w:sz="0" w:space="0" w:color="auto"/>
                            <w:bottom w:val="none" w:sz="0" w:space="0" w:color="auto"/>
                            <w:right w:val="none" w:sz="0" w:space="0" w:color="auto"/>
                          </w:divBdr>
                          <w:divsChild>
                            <w:div w:id="11152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602380">
          <w:marLeft w:val="0"/>
          <w:marRight w:val="0"/>
          <w:marTop w:val="0"/>
          <w:marBottom w:val="0"/>
          <w:divBdr>
            <w:top w:val="none" w:sz="0" w:space="0" w:color="auto"/>
            <w:left w:val="none" w:sz="0" w:space="0" w:color="auto"/>
            <w:bottom w:val="none" w:sz="0" w:space="0" w:color="auto"/>
            <w:right w:val="none" w:sz="0" w:space="0" w:color="auto"/>
          </w:divBdr>
          <w:divsChild>
            <w:div w:id="1575042152">
              <w:marLeft w:val="0"/>
              <w:marRight w:val="0"/>
              <w:marTop w:val="0"/>
              <w:marBottom w:val="0"/>
              <w:divBdr>
                <w:top w:val="none" w:sz="0" w:space="0" w:color="auto"/>
                <w:left w:val="none" w:sz="0" w:space="0" w:color="auto"/>
                <w:bottom w:val="none" w:sz="0" w:space="0" w:color="auto"/>
                <w:right w:val="none" w:sz="0" w:space="0" w:color="auto"/>
              </w:divBdr>
              <w:divsChild>
                <w:div w:id="1472559445">
                  <w:marLeft w:val="0"/>
                  <w:marRight w:val="0"/>
                  <w:marTop w:val="0"/>
                  <w:marBottom w:val="0"/>
                  <w:divBdr>
                    <w:top w:val="none" w:sz="0" w:space="0" w:color="auto"/>
                    <w:left w:val="none" w:sz="0" w:space="0" w:color="auto"/>
                    <w:bottom w:val="none" w:sz="0" w:space="0" w:color="auto"/>
                    <w:right w:val="none" w:sz="0" w:space="0" w:color="auto"/>
                  </w:divBdr>
                  <w:divsChild>
                    <w:div w:id="1462533461">
                      <w:marLeft w:val="0"/>
                      <w:marRight w:val="0"/>
                      <w:marTop w:val="0"/>
                      <w:marBottom w:val="0"/>
                      <w:divBdr>
                        <w:top w:val="none" w:sz="0" w:space="0" w:color="auto"/>
                        <w:left w:val="none" w:sz="0" w:space="0" w:color="auto"/>
                        <w:bottom w:val="none" w:sz="0" w:space="0" w:color="auto"/>
                        <w:right w:val="none" w:sz="0" w:space="0" w:color="auto"/>
                      </w:divBdr>
                      <w:divsChild>
                        <w:div w:id="1535069915">
                          <w:marLeft w:val="0"/>
                          <w:marRight w:val="0"/>
                          <w:marTop w:val="0"/>
                          <w:marBottom w:val="0"/>
                          <w:divBdr>
                            <w:top w:val="none" w:sz="0" w:space="0" w:color="auto"/>
                            <w:left w:val="none" w:sz="0" w:space="0" w:color="auto"/>
                            <w:bottom w:val="none" w:sz="0" w:space="0" w:color="auto"/>
                            <w:right w:val="none" w:sz="0" w:space="0" w:color="auto"/>
                          </w:divBdr>
                          <w:divsChild>
                            <w:div w:id="1474443203">
                              <w:marLeft w:val="0"/>
                              <w:marRight w:val="0"/>
                              <w:marTop w:val="0"/>
                              <w:marBottom w:val="0"/>
                              <w:divBdr>
                                <w:top w:val="none" w:sz="0" w:space="0" w:color="auto"/>
                                <w:left w:val="none" w:sz="0" w:space="0" w:color="auto"/>
                                <w:bottom w:val="none" w:sz="0" w:space="0" w:color="auto"/>
                                <w:right w:val="none" w:sz="0" w:space="0" w:color="auto"/>
                              </w:divBdr>
                              <w:divsChild>
                                <w:div w:id="109459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167">
          <w:marLeft w:val="0"/>
          <w:marRight w:val="0"/>
          <w:marTop w:val="0"/>
          <w:marBottom w:val="0"/>
          <w:divBdr>
            <w:top w:val="none" w:sz="0" w:space="0" w:color="auto"/>
            <w:left w:val="none" w:sz="0" w:space="0" w:color="auto"/>
            <w:bottom w:val="none" w:sz="0" w:space="0" w:color="auto"/>
            <w:right w:val="none" w:sz="0" w:space="0" w:color="auto"/>
          </w:divBdr>
          <w:divsChild>
            <w:div w:id="1649435952">
              <w:marLeft w:val="0"/>
              <w:marRight w:val="0"/>
              <w:marTop w:val="0"/>
              <w:marBottom w:val="0"/>
              <w:divBdr>
                <w:top w:val="none" w:sz="0" w:space="0" w:color="auto"/>
                <w:left w:val="none" w:sz="0" w:space="0" w:color="auto"/>
                <w:bottom w:val="none" w:sz="0" w:space="0" w:color="auto"/>
                <w:right w:val="none" w:sz="0" w:space="0" w:color="auto"/>
              </w:divBdr>
              <w:divsChild>
                <w:div w:id="1727603234">
                  <w:marLeft w:val="0"/>
                  <w:marRight w:val="0"/>
                  <w:marTop w:val="0"/>
                  <w:marBottom w:val="0"/>
                  <w:divBdr>
                    <w:top w:val="none" w:sz="0" w:space="0" w:color="auto"/>
                    <w:left w:val="none" w:sz="0" w:space="0" w:color="auto"/>
                    <w:bottom w:val="none" w:sz="0" w:space="0" w:color="auto"/>
                    <w:right w:val="none" w:sz="0" w:space="0" w:color="auto"/>
                  </w:divBdr>
                  <w:divsChild>
                    <w:div w:id="1270966482">
                      <w:marLeft w:val="0"/>
                      <w:marRight w:val="0"/>
                      <w:marTop w:val="0"/>
                      <w:marBottom w:val="0"/>
                      <w:divBdr>
                        <w:top w:val="none" w:sz="0" w:space="0" w:color="auto"/>
                        <w:left w:val="none" w:sz="0" w:space="0" w:color="auto"/>
                        <w:bottom w:val="none" w:sz="0" w:space="0" w:color="auto"/>
                        <w:right w:val="none" w:sz="0" w:space="0" w:color="auto"/>
                      </w:divBdr>
                      <w:divsChild>
                        <w:div w:id="736128006">
                          <w:marLeft w:val="0"/>
                          <w:marRight w:val="0"/>
                          <w:marTop w:val="0"/>
                          <w:marBottom w:val="0"/>
                          <w:divBdr>
                            <w:top w:val="none" w:sz="0" w:space="0" w:color="auto"/>
                            <w:left w:val="none" w:sz="0" w:space="0" w:color="auto"/>
                            <w:bottom w:val="none" w:sz="0" w:space="0" w:color="auto"/>
                            <w:right w:val="none" w:sz="0" w:space="0" w:color="auto"/>
                          </w:divBdr>
                          <w:divsChild>
                            <w:div w:id="11179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0154">
                  <w:marLeft w:val="0"/>
                  <w:marRight w:val="0"/>
                  <w:marTop w:val="0"/>
                  <w:marBottom w:val="0"/>
                  <w:divBdr>
                    <w:top w:val="none" w:sz="0" w:space="0" w:color="auto"/>
                    <w:left w:val="none" w:sz="0" w:space="0" w:color="auto"/>
                    <w:bottom w:val="none" w:sz="0" w:space="0" w:color="auto"/>
                    <w:right w:val="none" w:sz="0" w:space="0" w:color="auto"/>
                  </w:divBdr>
                  <w:divsChild>
                    <w:div w:id="275258590">
                      <w:marLeft w:val="0"/>
                      <w:marRight w:val="0"/>
                      <w:marTop w:val="0"/>
                      <w:marBottom w:val="0"/>
                      <w:divBdr>
                        <w:top w:val="none" w:sz="0" w:space="0" w:color="auto"/>
                        <w:left w:val="none" w:sz="0" w:space="0" w:color="auto"/>
                        <w:bottom w:val="none" w:sz="0" w:space="0" w:color="auto"/>
                        <w:right w:val="none" w:sz="0" w:space="0" w:color="auto"/>
                      </w:divBdr>
                      <w:divsChild>
                        <w:div w:id="1296105843">
                          <w:marLeft w:val="0"/>
                          <w:marRight w:val="0"/>
                          <w:marTop w:val="0"/>
                          <w:marBottom w:val="0"/>
                          <w:divBdr>
                            <w:top w:val="none" w:sz="0" w:space="0" w:color="auto"/>
                            <w:left w:val="none" w:sz="0" w:space="0" w:color="auto"/>
                            <w:bottom w:val="none" w:sz="0" w:space="0" w:color="auto"/>
                            <w:right w:val="none" w:sz="0" w:space="0" w:color="auto"/>
                          </w:divBdr>
                          <w:divsChild>
                            <w:div w:id="79110563">
                              <w:marLeft w:val="0"/>
                              <w:marRight w:val="0"/>
                              <w:marTop w:val="0"/>
                              <w:marBottom w:val="0"/>
                              <w:divBdr>
                                <w:top w:val="none" w:sz="0" w:space="0" w:color="auto"/>
                                <w:left w:val="none" w:sz="0" w:space="0" w:color="auto"/>
                                <w:bottom w:val="none" w:sz="0" w:space="0" w:color="auto"/>
                                <w:right w:val="none" w:sz="0" w:space="0" w:color="auto"/>
                              </w:divBdr>
                              <w:divsChild>
                                <w:div w:id="1565146210">
                                  <w:marLeft w:val="0"/>
                                  <w:marRight w:val="0"/>
                                  <w:marTop w:val="0"/>
                                  <w:marBottom w:val="0"/>
                                  <w:divBdr>
                                    <w:top w:val="none" w:sz="0" w:space="0" w:color="auto"/>
                                    <w:left w:val="none" w:sz="0" w:space="0" w:color="auto"/>
                                    <w:bottom w:val="none" w:sz="0" w:space="0" w:color="auto"/>
                                    <w:right w:val="none" w:sz="0" w:space="0" w:color="auto"/>
                                  </w:divBdr>
                                  <w:divsChild>
                                    <w:div w:id="19836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23866">
          <w:marLeft w:val="0"/>
          <w:marRight w:val="0"/>
          <w:marTop w:val="0"/>
          <w:marBottom w:val="0"/>
          <w:divBdr>
            <w:top w:val="none" w:sz="0" w:space="0" w:color="auto"/>
            <w:left w:val="none" w:sz="0" w:space="0" w:color="auto"/>
            <w:bottom w:val="none" w:sz="0" w:space="0" w:color="auto"/>
            <w:right w:val="none" w:sz="0" w:space="0" w:color="auto"/>
          </w:divBdr>
          <w:divsChild>
            <w:div w:id="302582421">
              <w:marLeft w:val="0"/>
              <w:marRight w:val="0"/>
              <w:marTop w:val="0"/>
              <w:marBottom w:val="0"/>
              <w:divBdr>
                <w:top w:val="none" w:sz="0" w:space="0" w:color="auto"/>
                <w:left w:val="none" w:sz="0" w:space="0" w:color="auto"/>
                <w:bottom w:val="none" w:sz="0" w:space="0" w:color="auto"/>
                <w:right w:val="none" w:sz="0" w:space="0" w:color="auto"/>
              </w:divBdr>
              <w:divsChild>
                <w:div w:id="410542898">
                  <w:marLeft w:val="0"/>
                  <w:marRight w:val="0"/>
                  <w:marTop w:val="0"/>
                  <w:marBottom w:val="0"/>
                  <w:divBdr>
                    <w:top w:val="none" w:sz="0" w:space="0" w:color="auto"/>
                    <w:left w:val="none" w:sz="0" w:space="0" w:color="auto"/>
                    <w:bottom w:val="none" w:sz="0" w:space="0" w:color="auto"/>
                    <w:right w:val="none" w:sz="0" w:space="0" w:color="auto"/>
                  </w:divBdr>
                  <w:divsChild>
                    <w:div w:id="1302493640">
                      <w:marLeft w:val="0"/>
                      <w:marRight w:val="0"/>
                      <w:marTop w:val="0"/>
                      <w:marBottom w:val="0"/>
                      <w:divBdr>
                        <w:top w:val="none" w:sz="0" w:space="0" w:color="auto"/>
                        <w:left w:val="none" w:sz="0" w:space="0" w:color="auto"/>
                        <w:bottom w:val="none" w:sz="0" w:space="0" w:color="auto"/>
                        <w:right w:val="none" w:sz="0" w:space="0" w:color="auto"/>
                      </w:divBdr>
                      <w:divsChild>
                        <w:div w:id="1795170041">
                          <w:marLeft w:val="0"/>
                          <w:marRight w:val="0"/>
                          <w:marTop w:val="0"/>
                          <w:marBottom w:val="0"/>
                          <w:divBdr>
                            <w:top w:val="none" w:sz="0" w:space="0" w:color="auto"/>
                            <w:left w:val="none" w:sz="0" w:space="0" w:color="auto"/>
                            <w:bottom w:val="none" w:sz="0" w:space="0" w:color="auto"/>
                            <w:right w:val="none" w:sz="0" w:space="0" w:color="auto"/>
                          </w:divBdr>
                          <w:divsChild>
                            <w:div w:id="1579092865">
                              <w:marLeft w:val="0"/>
                              <w:marRight w:val="0"/>
                              <w:marTop w:val="0"/>
                              <w:marBottom w:val="0"/>
                              <w:divBdr>
                                <w:top w:val="none" w:sz="0" w:space="0" w:color="auto"/>
                                <w:left w:val="none" w:sz="0" w:space="0" w:color="auto"/>
                                <w:bottom w:val="none" w:sz="0" w:space="0" w:color="auto"/>
                                <w:right w:val="none" w:sz="0" w:space="0" w:color="auto"/>
                              </w:divBdr>
                              <w:divsChild>
                                <w:div w:id="11825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6054">
          <w:marLeft w:val="0"/>
          <w:marRight w:val="0"/>
          <w:marTop w:val="0"/>
          <w:marBottom w:val="0"/>
          <w:divBdr>
            <w:top w:val="none" w:sz="0" w:space="0" w:color="auto"/>
            <w:left w:val="none" w:sz="0" w:space="0" w:color="auto"/>
            <w:bottom w:val="none" w:sz="0" w:space="0" w:color="auto"/>
            <w:right w:val="none" w:sz="0" w:space="0" w:color="auto"/>
          </w:divBdr>
          <w:divsChild>
            <w:div w:id="83692849">
              <w:marLeft w:val="0"/>
              <w:marRight w:val="0"/>
              <w:marTop w:val="0"/>
              <w:marBottom w:val="0"/>
              <w:divBdr>
                <w:top w:val="none" w:sz="0" w:space="0" w:color="auto"/>
                <w:left w:val="none" w:sz="0" w:space="0" w:color="auto"/>
                <w:bottom w:val="none" w:sz="0" w:space="0" w:color="auto"/>
                <w:right w:val="none" w:sz="0" w:space="0" w:color="auto"/>
              </w:divBdr>
              <w:divsChild>
                <w:div w:id="16589953">
                  <w:marLeft w:val="0"/>
                  <w:marRight w:val="0"/>
                  <w:marTop w:val="0"/>
                  <w:marBottom w:val="0"/>
                  <w:divBdr>
                    <w:top w:val="none" w:sz="0" w:space="0" w:color="auto"/>
                    <w:left w:val="none" w:sz="0" w:space="0" w:color="auto"/>
                    <w:bottom w:val="none" w:sz="0" w:space="0" w:color="auto"/>
                    <w:right w:val="none" w:sz="0" w:space="0" w:color="auto"/>
                  </w:divBdr>
                  <w:divsChild>
                    <w:div w:id="455876954">
                      <w:marLeft w:val="0"/>
                      <w:marRight w:val="0"/>
                      <w:marTop w:val="0"/>
                      <w:marBottom w:val="0"/>
                      <w:divBdr>
                        <w:top w:val="none" w:sz="0" w:space="0" w:color="auto"/>
                        <w:left w:val="none" w:sz="0" w:space="0" w:color="auto"/>
                        <w:bottom w:val="none" w:sz="0" w:space="0" w:color="auto"/>
                        <w:right w:val="none" w:sz="0" w:space="0" w:color="auto"/>
                      </w:divBdr>
                      <w:divsChild>
                        <w:div w:id="1223560157">
                          <w:marLeft w:val="0"/>
                          <w:marRight w:val="0"/>
                          <w:marTop w:val="0"/>
                          <w:marBottom w:val="0"/>
                          <w:divBdr>
                            <w:top w:val="none" w:sz="0" w:space="0" w:color="auto"/>
                            <w:left w:val="none" w:sz="0" w:space="0" w:color="auto"/>
                            <w:bottom w:val="none" w:sz="0" w:space="0" w:color="auto"/>
                            <w:right w:val="none" w:sz="0" w:space="0" w:color="auto"/>
                          </w:divBdr>
                          <w:divsChild>
                            <w:div w:id="15804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39416438">
      <w:bodyDiv w:val="1"/>
      <w:marLeft w:val="0"/>
      <w:marRight w:val="0"/>
      <w:marTop w:val="0"/>
      <w:marBottom w:val="0"/>
      <w:divBdr>
        <w:top w:val="none" w:sz="0" w:space="0" w:color="auto"/>
        <w:left w:val="none" w:sz="0" w:space="0" w:color="auto"/>
        <w:bottom w:val="none" w:sz="0" w:space="0" w:color="auto"/>
        <w:right w:val="none" w:sz="0" w:space="0" w:color="auto"/>
      </w:divBdr>
    </w:div>
    <w:div w:id="1140225564">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52487567">
      <w:bodyDiv w:val="1"/>
      <w:marLeft w:val="0"/>
      <w:marRight w:val="0"/>
      <w:marTop w:val="0"/>
      <w:marBottom w:val="0"/>
      <w:divBdr>
        <w:top w:val="none" w:sz="0" w:space="0" w:color="auto"/>
        <w:left w:val="none" w:sz="0" w:space="0" w:color="auto"/>
        <w:bottom w:val="none" w:sz="0" w:space="0" w:color="auto"/>
        <w:right w:val="none" w:sz="0" w:space="0" w:color="auto"/>
      </w:divBdr>
    </w:div>
    <w:div w:id="135981899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85642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8954705">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77679511">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93537388">
      <w:bodyDiv w:val="1"/>
      <w:marLeft w:val="0"/>
      <w:marRight w:val="0"/>
      <w:marTop w:val="0"/>
      <w:marBottom w:val="0"/>
      <w:divBdr>
        <w:top w:val="none" w:sz="0" w:space="0" w:color="auto"/>
        <w:left w:val="none" w:sz="0" w:space="0" w:color="auto"/>
        <w:bottom w:val="none" w:sz="0" w:space="0" w:color="auto"/>
        <w:right w:val="none" w:sz="0" w:space="0" w:color="auto"/>
      </w:divBdr>
    </w:div>
    <w:div w:id="1975021557">
      <w:bodyDiv w:val="1"/>
      <w:marLeft w:val="0"/>
      <w:marRight w:val="0"/>
      <w:marTop w:val="0"/>
      <w:marBottom w:val="0"/>
      <w:divBdr>
        <w:top w:val="none" w:sz="0" w:space="0" w:color="auto"/>
        <w:left w:val="none" w:sz="0" w:space="0" w:color="auto"/>
        <w:bottom w:val="none" w:sz="0" w:space="0" w:color="auto"/>
        <w:right w:val="none" w:sz="0" w:space="0" w:color="auto"/>
      </w:divBdr>
      <w:divsChild>
        <w:div w:id="1627809627">
          <w:marLeft w:val="0"/>
          <w:marRight w:val="0"/>
          <w:marTop w:val="0"/>
          <w:marBottom w:val="0"/>
          <w:divBdr>
            <w:top w:val="none" w:sz="0" w:space="0" w:color="auto"/>
            <w:left w:val="none" w:sz="0" w:space="0" w:color="auto"/>
            <w:bottom w:val="none" w:sz="0" w:space="0" w:color="auto"/>
            <w:right w:val="none" w:sz="0" w:space="0" w:color="auto"/>
          </w:divBdr>
          <w:divsChild>
            <w:div w:id="488524297">
              <w:marLeft w:val="0"/>
              <w:marRight w:val="0"/>
              <w:marTop w:val="0"/>
              <w:marBottom w:val="0"/>
              <w:divBdr>
                <w:top w:val="none" w:sz="0" w:space="0" w:color="auto"/>
                <w:left w:val="none" w:sz="0" w:space="0" w:color="auto"/>
                <w:bottom w:val="none" w:sz="0" w:space="0" w:color="auto"/>
                <w:right w:val="none" w:sz="0" w:space="0" w:color="auto"/>
              </w:divBdr>
              <w:divsChild>
                <w:div w:id="1490247611">
                  <w:marLeft w:val="0"/>
                  <w:marRight w:val="0"/>
                  <w:marTop w:val="0"/>
                  <w:marBottom w:val="0"/>
                  <w:divBdr>
                    <w:top w:val="none" w:sz="0" w:space="0" w:color="auto"/>
                    <w:left w:val="none" w:sz="0" w:space="0" w:color="auto"/>
                    <w:bottom w:val="none" w:sz="0" w:space="0" w:color="auto"/>
                    <w:right w:val="none" w:sz="0" w:space="0" w:color="auto"/>
                  </w:divBdr>
                  <w:divsChild>
                    <w:div w:id="990980935">
                      <w:marLeft w:val="0"/>
                      <w:marRight w:val="0"/>
                      <w:marTop w:val="0"/>
                      <w:marBottom w:val="0"/>
                      <w:divBdr>
                        <w:top w:val="none" w:sz="0" w:space="0" w:color="auto"/>
                        <w:left w:val="none" w:sz="0" w:space="0" w:color="auto"/>
                        <w:bottom w:val="none" w:sz="0" w:space="0" w:color="auto"/>
                        <w:right w:val="none" w:sz="0" w:space="0" w:color="auto"/>
                      </w:divBdr>
                      <w:divsChild>
                        <w:div w:id="954362759">
                          <w:marLeft w:val="0"/>
                          <w:marRight w:val="0"/>
                          <w:marTop w:val="0"/>
                          <w:marBottom w:val="0"/>
                          <w:divBdr>
                            <w:top w:val="none" w:sz="0" w:space="0" w:color="auto"/>
                            <w:left w:val="none" w:sz="0" w:space="0" w:color="auto"/>
                            <w:bottom w:val="none" w:sz="0" w:space="0" w:color="auto"/>
                            <w:right w:val="none" w:sz="0" w:space="0" w:color="auto"/>
                          </w:divBdr>
                          <w:divsChild>
                            <w:div w:id="2088110089">
                              <w:marLeft w:val="0"/>
                              <w:marRight w:val="0"/>
                              <w:marTop w:val="0"/>
                              <w:marBottom w:val="0"/>
                              <w:divBdr>
                                <w:top w:val="none" w:sz="0" w:space="0" w:color="auto"/>
                                <w:left w:val="none" w:sz="0" w:space="0" w:color="auto"/>
                                <w:bottom w:val="none" w:sz="0" w:space="0" w:color="auto"/>
                                <w:right w:val="none" w:sz="0" w:space="0" w:color="auto"/>
                              </w:divBdr>
                              <w:divsChild>
                                <w:div w:id="983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611114">
          <w:marLeft w:val="0"/>
          <w:marRight w:val="0"/>
          <w:marTop w:val="0"/>
          <w:marBottom w:val="0"/>
          <w:divBdr>
            <w:top w:val="none" w:sz="0" w:space="0" w:color="auto"/>
            <w:left w:val="none" w:sz="0" w:space="0" w:color="auto"/>
            <w:bottom w:val="none" w:sz="0" w:space="0" w:color="auto"/>
            <w:right w:val="none" w:sz="0" w:space="0" w:color="auto"/>
          </w:divBdr>
          <w:divsChild>
            <w:div w:id="1406957445">
              <w:marLeft w:val="0"/>
              <w:marRight w:val="0"/>
              <w:marTop w:val="0"/>
              <w:marBottom w:val="0"/>
              <w:divBdr>
                <w:top w:val="none" w:sz="0" w:space="0" w:color="auto"/>
                <w:left w:val="none" w:sz="0" w:space="0" w:color="auto"/>
                <w:bottom w:val="none" w:sz="0" w:space="0" w:color="auto"/>
                <w:right w:val="none" w:sz="0" w:space="0" w:color="auto"/>
              </w:divBdr>
              <w:divsChild>
                <w:div w:id="1126241560">
                  <w:marLeft w:val="0"/>
                  <w:marRight w:val="0"/>
                  <w:marTop w:val="0"/>
                  <w:marBottom w:val="0"/>
                  <w:divBdr>
                    <w:top w:val="none" w:sz="0" w:space="0" w:color="auto"/>
                    <w:left w:val="none" w:sz="0" w:space="0" w:color="auto"/>
                    <w:bottom w:val="none" w:sz="0" w:space="0" w:color="auto"/>
                    <w:right w:val="none" w:sz="0" w:space="0" w:color="auto"/>
                  </w:divBdr>
                  <w:divsChild>
                    <w:div w:id="251398026">
                      <w:marLeft w:val="0"/>
                      <w:marRight w:val="0"/>
                      <w:marTop w:val="0"/>
                      <w:marBottom w:val="0"/>
                      <w:divBdr>
                        <w:top w:val="none" w:sz="0" w:space="0" w:color="auto"/>
                        <w:left w:val="none" w:sz="0" w:space="0" w:color="auto"/>
                        <w:bottom w:val="none" w:sz="0" w:space="0" w:color="auto"/>
                        <w:right w:val="none" w:sz="0" w:space="0" w:color="auto"/>
                      </w:divBdr>
                      <w:divsChild>
                        <w:div w:id="98572470">
                          <w:marLeft w:val="0"/>
                          <w:marRight w:val="0"/>
                          <w:marTop w:val="0"/>
                          <w:marBottom w:val="0"/>
                          <w:divBdr>
                            <w:top w:val="none" w:sz="0" w:space="0" w:color="auto"/>
                            <w:left w:val="none" w:sz="0" w:space="0" w:color="auto"/>
                            <w:bottom w:val="none" w:sz="0" w:space="0" w:color="auto"/>
                            <w:right w:val="none" w:sz="0" w:space="0" w:color="auto"/>
                          </w:divBdr>
                          <w:divsChild>
                            <w:div w:id="9538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72030">
          <w:marLeft w:val="0"/>
          <w:marRight w:val="0"/>
          <w:marTop w:val="0"/>
          <w:marBottom w:val="0"/>
          <w:divBdr>
            <w:top w:val="none" w:sz="0" w:space="0" w:color="auto"/>
            <w:left w:val="none" w:sz="0" w:space="0" w:color="auto"/>
            <w:bottom w:val="none" w:sz="0" w:space="0" w:color="auto"/>
            <w:right w:val="none" w:sz="0" w:space="0" w:color="auto"/>
          </w:divBdr>
          <w:divsChild>
            <w:div w:id="1558201778">
              <w:marLeft w:val="0"/>
              <w:marRight w:val="0"/>
              <w:marTop w:val="0"/>
              <w:marBottom w:val="0"/>
              <w:divBdr>
                <w:top w:val="none" w:sz="0" w:space="0" w:color="auto"/>
                <w:left w:val="none" w:sz="0" w:space="0" w:color="auto"/>
                <w:bottom w:val="none" w:sz="0" w:space="0" w:color="auto"/>
                <w:right w:val="none" w:sz="0" w:space="0" w:color="auto"/>
              </w:divBdr>
              <w:divsChild>
                <w:div w:id="1428847403">
                  <w:marLeft w:val="0"/>
                  <w:marRight w:val="0"/>
                  <w:marTop w:val="0"/>
                  <w:marBottom w:val="0"/>
                  <w:divBdr>
                    <w:top w:val="none" w:sz="0" w:space="0" w:color="auto"/>
                    <w:left w:val="none" w:sz="0" w:space="0" w:color="auto"/>
                    <w:bottom w:val="none" w:sz="0" w:space="0" w:color="auto"/>
                    <w:right w:val="none" w:sz="0" w:space="0" w:color="auto"/>
                  </w:divBdr>
                  <w:divsChild>
                    <w:div w:id="552084671">
                      <w:marLeft w:val="0"/>
                      <w:marRight w:val="0"/>
                      <w:marTop w:val="0"/>
                      <w:marBottom w:val="0"/>
                      <w:divBdr>
                        <w:top w:val="none" w:sz="0" w:space="0" w:color="auto"/>
                        <w:left w:val="none" w:sz="0" w:space="0" w:color="auto"/>
                        <w:bottom w:val="none" w:sz="0" w:space="0" w:color="auto"/>
                        <w:right w:val="none" w:sz="0" w:space="0" w:color="auto"/>
                      </w:divBdr>
                      <w:divsChild>
                        <w:div w:id="1914464721">
                          <w:marLeft w:val="0"/>
                          <w:marRight w:val="0"/>
                          <w:marTop w:val="0"/>
                          <w:marBottom w:val="0"/>
                          <w:divBdr>
                            <w:top w:val="none" w:sz="0" w:space="0" w:color="auto"/>
                            <w:left w:val="none" w:sz="0" w:space="0" w:color="auto"/>
                            <w:bottom w:val="none" w:sz="0" w:space="0" w:color="auto"/>
                            <w:right w:val="none" w:sz="0" w:space="0" w:color="auto"/>
                          </w:divBdr>
                          <w:divsChild>
                            <w:div w:id="1819152011">
                              <w:marLeft w:val="0"/>
                              <w:marRight w:val="0"/>
                              <w:marTop w:val="0"/>
                              <w:marBottom w:val="0"/>
                              <w:divBdr>
                                <w:top w:val="none" w:sz="0" w:space="0" w:color="auto"/>
                                <w:left w:val="none" w:sz="0" w:space="0" w:color="auto"/>
                                <w:bottom w:val="none" w:sz="0" w:space="0" w:color="auto"/>
                                <w:right w:val="none" w:sz="0" w:space="0" w:color="auto"/>
                              </w:divBdr>
                              <w:divsChild>
                                <w:div w:id="15858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69149">
          <w:marLeft w:val="0"/>
          <w:marRight w:val="0"/>
          <w:marTop w:val="0"/>
          <w:marBottom w:val="0"/>
          <w:divBdr>
            <w:top w:val="none" w:sz="0" w:space="0" w:color="auto"/>
            <w:left w:val="none" w:sz="0" w:space="0" w:color="auto"/>
            <w:bottom w:val="none" w:sz="0" w:space="0" w:color="auto"/>
            <w:right w:val="none" w:sz="0" w:space="0" w:color="auto"/>
          </w:divBdr>
          <w:divsChild>
            <w:div w:id="485635294">
              <w:marLeft w:val="0"/>
              <w:marRight w:val="0"/>
              <w:marTop w:val="0"/>
              <w:marBottom w:val="0"/>
              <w:divBdr>
                <w:top w:val="none" w:sz="0" w:space="0" w:color="auto"/>
                <w:left w:val="none" w:sz="0" w:space="0" w:color="auto"/>
                <w:bottom w:val="none" w:sz="0" w:space="0" w:color="auto"/>
                <w:right w:val="none" w:sz="0" w:space="0" w:color="auto"/>
              </w:divBdr>
              <w:divsChild>
                <w:div w:id="1391611964">
                  <w:marLeft w:val="0"/>
                  <w:marRight w:val="0"/>
                  <w:marTop w:val="0"/>
                  <w:marBottom w:val="0"/>
                  <w:divBdr>
                    <w:top w:val="none" w:sz="0" w:space="0" w:color="auto"/>
                    <w:left w:val="none" w:sz="0" w:space="0" w:color="auto"/>
                    <w:bottom w:val="none" w:sz="0" w:space="0" w:color="auto"/>
                    <w:right w:val="none" w:sz="0" w:space="0" w:color="auto"/>
                  </w:divBdr>
                  <w:divsChild>
                    <w:div w:id="29379525">
                      <w:marLeft w:val="0"/>
                      <w:marRight w:val="0"/>
                      <w:marTop w:val="0"/>
                      <w:marBottom w:val="0"/>
                      <w:divBdr>
                        <w:top w:val="none" w:sz="0" w:space="0" w:color="auto"/>
                        <w:left w:val="none" w:sz="0" w:space="0" w:color="auto"/>
                        <w:bottom w:val="none" w:sz="0" w:space="0" w:color="auto"/>
                        <w:right w:val="none" w:sz="0" w:space="0" w:color="auto"/>
                      </w:divBdr>
                      <w:divsChild>
                        <w:div w:id="1606419917">
                          <w:marLeft w:val="0"/>
                          <w:marRight w:val="0"/>
                          <w:marTop w:val="0"/>
                          <w:marBottom w:val="0"/>
                          <w:divBdr>
                            <w:top w:val="none" w:sz="0" w:space="0" w:color="auto"/>
                            <w:left w:val="none" w:sz="0" w:space="0" w:color="auto"/>
                            <w:bottom w:val="none" w:sz="0" w:space="0" w:color="auto"/>
                            <w:right w:val="none" w:sz="0" w:space="0" w:color="auto"/>
                          </w:divBdr>
                          <w:divsChild>
                            <w:div w:id="69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22306">
          <w:marLeft w:val="0"/>
          <w:marRight w:val="0"/>
          <w:marTop w:val="0"/>
          <w:marBottom w:val="0"/>
          <w:divBdr>
            <w:top w:val="none" w:sz="0" w:space="0" w:color="auto"/>
            <w:left w:val="none" w:sz="0" w:space="0" w:color="auto"/>
            <w:bottom w:val="none" w:sz="0" w:space="0" w:color="auto"/>
            <w:right w:val="none" w:sz="0" w:space="0" w:color="auto"/>
          </w:divBdr>
          <w:divsChild>
            <w:div w:id="690183320">
              <w:marLeft w:val="0"/>
              <w:marRight w:val="0"/>
              <w:marTop w:val="0"/>
              <w:marBottom w:val="0"/>
              <w:divBdr>
                <w:top w:val="none" w:sz="0" w:space="0" w:color="auto"/>
                <w:left w:val="none" w:sz="0" w:space="0" w:color="auto"/>
                <w:bottom w:val="none" w:sz="0" w:space="0" w:color="auto"/>
                <w:right w:val="none" w:sz="0" w:space="0" w:color="auto"/>
              </w:divBdr>
              <w:divsChild>
                <w:div w:id="188569060">
                  <w:marLeft w:val="0"/>
                  <w:marRight w:val="0"/>
                  <w:marTop w:val="0"/>
                  <w:marBottom w:val="0"/>
                  <w:divBdr>
                    <w:top w:val="none" w:sz="0" w:space="0" w:color="auto"/>
                    <w:left w:val="none" w:sz="0" w:space="0" w:color="auto"/>
                    <w:bottom w:val="none" w:sz="0" w:space="0" w:color="auto"/>
                    <w:right w:val="none" w:sz="0" w:space="0" w:color="auto"/>
                  </w:divBdr>
                  <w:divsChild>
                    <w:div w:id="1731686375">
                      <w:marLeft w:val="0"/>
                      <w:marRight w:val="0"/>
                      <w:marTop w:val="0"/>
                      <w:marBottom w:val="0"/>
                      <w:divBdr>
                        <w:top w:val="none" w:sz="0" w:space="0" w:color="auto"/>
                        <w:left w:val="none" w:sz="0" w:space="0" w:color="auto"/>
                        <w:bottom w:val="none" w:sz="0" w:space="0" w:color="auto"/>
                        <w:right w:val="none" w:sz="0" w:space="0" w:color="auto"/>
                      </w:divBdr>
                      <w:divsChild>
                        <w:div w:id="1417366836">
                          <w:marLeft w:val="0"/>
                          <w:marRight w:val="0"/>
                          <w:marTop w:val="0"/>
                          <w:marBottom w:val="0"/>
                          <w:divBdr>
                            <w:top w:val="none" w:sz="0" w:space="0" w:color="auto"/>
                            <w:left w:val="none" w:sz="0" w:space="0" w:color="auto"/>
                            <w:bottom w:val="none" w:sz="0" w:space="0" w:color="auto"/>
                            <w:right w:val="none" w:sz="0" w:space="0" w:color="auto"/>
                          </w:divBdr>
                          <w:divsChild>
                            <w:div w:id="1673338137">
                              <w:marLeft w:val="0"/>
                              <w:marRight w:val="0"/>
                              <w:marTop w:val="0"/>
                              <w:marBottom w:val="0"/>
                              <w:divBdr>
                                <w:top w:val="none" w:sz="0" w:space="0" w:color="auto"/>
                                <w:left w:val="none" w:sz="0" w:space="0" w:color="auto"/>
                                <w:bottom w:val="none" w:sz="0" w:space="0" w:color="auto"/>
                                <w:right w:val="none" w:sz="0" w:space="0" w:color="auto"/>
                              </w:divBdr>
                              <w:divsChild>
                                <w:div w:id="18202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664243">
          <w:marLeft w:val="0"/>
          <w:marRight w:val="0"/>
          <w:marTop w:val="0"/>
          <w:marBottom w:val="0"/>
          <w:divBdr>
            <w:top w:val="none" w:sz="0" w:space="0" w:color="auto"/>
            <w:left w:val="none" w:sz="0" w:space="0" w:color="auto"/>
            <w:bottom w:val="none" w:sz="0" w:space="0" w:color="auto"/>
            <w:right w:val="none" w:sz="0" w:space="0" w:color="auto"/>
          </w:divBdr>
          <w:divsChild>
            <w:div w:id="631716691">
              <w:marLeft w:val="0"/>
              <w:marRight w:val="0"/>
              <w:marTop w:val="0"/>
              <w:marBottom w:val="0"/>
              <w:divBdr>
                <w:top w:val="none" w:sz="0" w:space="0" w:color="auto"/>
                <w:left w:val="none" w:sz="0" w:space="0" w:color="auto"/>
                <w:bottom w:val="none" w:sz="0" w:space="0" w:color="auto"/>
                <w:right w:val="none" w:sz="0" w:space="0" w:color="auto"/>
              </w:divBdr>
              <w:divsChild>
                <w:div w:id="723528528">
                  <w:marLeft w:val="0"/>
                  <w:marRight w:val="0"/>
                  <w:marTop w:val="0"/>
                  <w:marBottom w:val="0"/>
                  <w:divBdr>
                    <w:top w:val="none" w:sz="0" w:space="0" w:color="auto"/>
                    <w:left w:val="none" w:sz="0" w:space="0" w:color="auto"/>
                    <w:bottom w:val="none" w:sz="0" w:space="0" w:color="auto"/>
                    <w:right w:val="none" w:sz="0" w:space="0" w:color="auto"/>
                  </w:divBdr>
                  <w:divsChild>
                    <w:div w:id="999307843">
                      <w:marLeft w:val="0"/>
                      <w:marRight w:val="0"/>
                      <w:marTop w:val="0"/>
                      <w:marBottom w:val="0"/>
                      <w:divBdr>
                        <w:top w:val="none" w:sz="0" w:space="0" w:color="auto"/>
                        <w:left w:val="none" w:sz="0" w:space="0" w:color="auto"/>
                        <w:bottom w:val="none" w:sz="0" w:space="0" w:color="auto"/>
                        <w:right w:val="none" w:sz="0" w:space="0" w:color="auto"/>
                      </w:divBdr>
                      <w:divsChild>
                        <w:div w:id="2047486253">
                          <w:marLeft w:val="0"/>
                          <w:marRight w:val="0"/>
                          <w:marTop w:val="0"/>
                          <w:marBottom w:val="0"/>
                          <w:divBdr>
                            <w:top w:val="none" w:sz="0" w:space="0" w:color="auto"/>
                            <w:left w:val="none" w:sz="0" w:space="0" w:color="auto"/>
                            <w:bottom w:val="none" w:sz="0" w:space="0" w:color="auto"/>
                            <w:right w:val="none" w:sz="0" w:space="0" w:color="auto"/>
                          </w:divBdr>
                          <w:divsChild>
                            <w:div w:id="1536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1365">
          <w:marLeft w:val="0"/>
          <w:marRight w:val="0"/>
          <w:marTop w:val="0"/>
          <w:marBottom w:val="0"/>
          <w:divBdr>
            <w:top w:val="none" w:sz="0" w:space="0" w:color="auto"/>
            <w:left w:val="none" w:sz="0" w:space="0" w:color="auto"/>
            <w:bottom w:val="none" w:sz="0" w:space="0" w:color="auto"/>
            <w:right w:val="none" w:sz="0" w:space="0" w:color="auto"/>
          </w:divBdr>
          <w:divsChild>
            <w:div w:id="1884243675">
              <w:marLeft w:val="0"/>
              <w:marRight w:val="0"/>
              <w:marTop w:val="0"/>
              <w:marBottom w:val="0"/>
              <w:divBdr>
                <w:top w:val="none" w:sz="0" w:space="0" w:color="auto"/>
                <w:left w:val="none" w:sz="0" w:space="0" w:color="auto"/>
                <w:bottom w:val="none" w:sz="0" w:space="0" w:color="auto"/>
                <w:right w:val="none" w:sz="0" w:space="0" w:color="auto"/>
              </w:divBdr>
              <w:divsChild>
                <w:div w:id="859902923">
                  <w:marLeft w:val="0"/>
                  <w:marRight w:val="0"/>
                  <w:marTop w:val="0"/>
                  <w:marBottom w:val="0"/>
                  <w:divBdr>
                    <w:top w:val="none" w:sz="0" w:space="0" w:color="auto"/>
                    <w:left w:val="none" w:sz="0" w:space="0" w:color="auto"/>
                    <w:bottom w:val="none" w:sz="0" w:space="0" w:color="auto"/>
                    <w:right w:val="none" w:sz="0" w:space="0" w:color="auto"/>
                  </w:divBdr>
                  <w:divsChild>
                    <w:div w:id="2142258873">
                      <w:marLeft w:val="0"/>
                      <w:marRight w:val="0"/>
                      <w:marTop w:val="0"/>
                      <w:marBottom w:val="0"/>
                      <w:divBdr>
                        <w:top w:val="none" w:sz="0" w:space="0" w:color="auto"/>
                        <w:left w:val="none" w:sz="0" w:space="0" w:color="auto"/>
                        <w:bottom w:val="none" w:sz="0" w:space="0" w:color="auto"/>
                        <w:right w:val="none" w:sz="0" w:space="0" w:color="auto"/>
                      </w:divBdr>
                      <w:divsChild>
                        <w:div w:id="1525240604">
                          <w:marLeft w:val="0"/>
                          <w:marRight w:val="0"/>
                          <w:marTop w:val="0"/>
                          <w:marBottom w:val="0"/>
                          <w:divBdr>
                            <w:top w:val="none" w:sz="0" w:space="0" w:color="auto"/>
                            <w:left w:val="none" w:sz="0" w:space="0" w:color="auto"/>
                            <w:bottom w:val="none" w:sz="0" w:space="0" w:color="auto"/>
                            <w:right w:val="none" w:sz="0" w:space="0" w:color="auto"/>
                          </w:divBdr>
                          <w:divsChild>
                            <w:div w:id="815495519">
                              <w:marLeft w:val="0"/>
                              <w:marRight w:val="0"/>
                              <w:marTop w:val="0"/>
                              <w:marBottom w:val="0"/>
                              <w:divBdr>
                                <w:top w:val="none" w:sz="0" w:space="0" w:color="auto"/>
                                <w:left w:val="none" w:sz="0" w:space="0" w:color="auto"/>
                                <w:bottom w:val="none" w:sz="0" w:space="0" w:color="auto"/>
                                <w:right w:val="none" w:sz="0" w:space="0" w:color="auto"/>
                              </w:divBdr>
                              <w:divsChild>
                                <w:div w:id="162943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1483">
          <w:marLeft w:val="0"/>
          <w:marRight w:val="0"/>
          <w:marTop w:val="0"/>
          <w:marBottom w:val="0"/>
          <w:divBdr>
            <w:top w:val="none" w:sz="0" w:space="0" w:color="auto"/>
            <w:left w:val="none" w:sz="0" w:space="0" w:color="auto"/>
            <w:bottom w:val="none" w:sz="0" w:space="0" w:color="auto"/>
            <w:right w:val="none" w:sz="0" w:space="0" w:color="auto"/>
          </w:divBdr>
          <w:divsChild>
            <w:div w:id="527063758">
              <w:marLeft w:val="0"/>
              <w:marRight w:val="0"/>
              <w:marTop w:val="0"/>
              <w:marBottom w:val="0"/>
              <w:divBdr>
                <w:top w:val="none" w:sz="0" w:space="0" w:color="auto"/>
                <w:left w:val="none" w:sz="0" w:space="0" w:color="auto"/>
                <w:bottom w:val="none" w:sz="0" w:space="0" w:color="auto"/>
                <w:right w:val="none" w:sz="0" w:space="0" w:color="auto"/>
              </w:divBdr>
              <w:divsChild>
                <w:div w:id="453796235">
                  <w:marLeft w:val="0"/>
                  <w:marRight w:val="0"/>
                  <w:marTop w:val="0"/>
                  <w:marBottom w:val="0"/>
                  <w:divBdr>
                    <w:top w:val="none" w:sz="0" w:space="0" w:color="auto"/>
                    <w:left w:val="none" w:sz="0" w:space="0" w:color="auto"/>
                    <w:bottom w:val="none" w:sz="0" w:space="0" w:color="auto"/>
                    <w:right w:val="none" w:sz="0" w:space="0" w:color="auto"/>
                  </w:divBdr>
                  <w:divsChild>
                    <w:div w:id="151529155">
                      <w:marLeft w:val="0"/>
                      <w:marRight w:val="0"/>
                      <w:marTop w:val="0"/>
                      <w:marBottom w:val="0"/>
                      <w:divBdr>
                        <w:top w:val="none" w:sz="0" w:space="0" w:color="auto"/>
                        <w:left w:val="none" w:sz="0" w:space="0" w:color="auto"/>
                        <w:bottom w:val="none" w:sz="0" w:space="0" w:color="auto"/>
                        <w:right w:val="none" w:sz="0" w:space="0" w:color="auto"/>
                      </w:divBdr>
                      <w:divsChild>
                        <w:div w:id="12151288">
                          <w:marLeft w:val="0"/>
                          <w:marRight w:val="0"/>
                          <w:marTop w:val="0"/>
                          <w:marBottom w:val="0"/>
                          <w:divBdr>
                            <w:top w:val="none" w:sz="0" w:space="0" w:color="auto"/>
                            <w:left w:val="none" w:sz="0" w:space="0" w:color="auto"/>
                            <w:bottom w:val="none" w:sz="0" w:space="0" w:color="auto"/>
                            <w:right w:val="none" w:sz="0" w:space="0" w:color="auto"/>
                          </w:divBdr>
                          <w:divsChild>
                            <w:div w:id="2044011309">
                              <w:marLeft w:val="0"/>
                              <w:marRight w:val="0"/>
                              <w:marTop w:val="0"/>
                              <w:marBottom w:val="0"/>
                              <w:divBdr>
                                <w:top w:val="none" w:sz="0" w:space="0" w:color="auto"/>
                                <w:left w:val="none" w:sz="0" w:space="0" w:color="auto"/>
                                <w:bottom w:val="none" w:sz="0" w:space="0" w:color="auto"/>
                                <w:right w:val="none" w:sz="0" w:space="0" w:color="auto"/>
                              </w:divBdr>
                              <w:divsChild>
                                <w:div w:id="851069611">
                                  <w:marLeft w:val="0"/>
                                  <w:marRight w:val="0"/>
                                  <w:marTop w:val="0"/>
                                  <w:marBottom w:val="0"/>
                                  <w:divBdr>
                                    <w:top w:val="none" w:sz="0" w:space="0" w:color="auto"/>
                                    <w:left w:val="none" w:sz="0" w:space="0" w:color="auto"/>
                                    <w:bottom w:val="none" w:sz="0" w:space="0" w:color="auto"/>
                                    <w:right w:val="none" w:sz="0" w:space="0" w:color="auto"/>
                                  </w:divBdr>
                                  <w:divsChild>
                                    <w:div w:id="821190777">
                                      <w:marLeft w:val="0"/>
                                      <w:marRight w:val="0"/>
                                      <w:marTop w:val="0"/>
                                      <w:marBottom w:val="0"/>
                                      <w:divBdr>
                                        <w:top w:val="none" w:sz="0" w:space="0" w:color="auto"/>
                                        <w:left w:val="none" w:sz="0" w:space="0" w:color="auto"/>
                                        <w:bottom w:val="none" w:sz="0" w:space="0" w:color="auto"/>
                                        <w:right w:val="none" w:sz="0" w:space="0" w:color="auto"/>
                                      </w:divBdr>
                                      <w:divsChild>
                                        <w:div w:id="425807902">
                                          <w:marLeft w:val="0"/>
                                          <w:marRight w:val="0"/>
                                          <w:marTop w:val="0"/>
                                          <w:marBottom w:val="0"/>
                                          <w:divBdr>
                                            <w:top w:val="none" w:sz="0" w:space="0" w:color="auto"/>
                                            <w:left w:val="none" w:sz="0" w:space="0" w:color="auto"/>
                                            <w:bottom w:val="none" w:sz="0" w:space="0" w:color="auto"/>
                                            <w:right w:val="none" w:sz="0" w:space="0" w:color="auto"/>
                                          </w:divBdr>
                                        </w:div>
                                      </w:divsChild>
                                    </w:div>
                                    <w:div w:id="1837571871">
                                      <w:marLeft w:val="0"/>
                                      <w:marRight w:val="0"/>
                                      <w:marTop w:val="0"/>
                                      <w:marBottom w:val="0"/>
                                      <w:divBdr>
                                        <w:top w:val="none" w:sz="0" w:space="0" w:color="auto"/>
                                        <w:left w:val="none" w:sz="0" w:space="0" w:color="auto"/>
                                        <w:bottom w:val="none" w:sz="0" w:space="0" w:color="auto"/>
                                        <w:right w:val="none" w:sz="0" w:space="0" w:color="auto"/>
                                      </w:divBdr>
                                      <w:divsChild>
                                        <w:div w:id="851846316">
                                          <w:marLeft w:val="0"/>
                                          <w:marRight w:val="0"/>
                                          <w:marTop w:val="0"/>
                                          <w:marBottom w:val="0"/>
                                          <w:divBdr>
                                            <w:top w:val="none" w:sz="0" w:space="0" w:color="auto"/>
                                            <w:left w:val="none" w:sz="0" w:space="0" w:color="auto"/>
                                            <w:bottom w:val="none" w:sz="0" w:space="0" w:color="auto"/>
                                            <w:right w:val="none" w:sz="0" w:space="0" w:color="auto"/>
                                          </w:divBdr>
                                        </w:div>
                                      </w:divsChild>
                                    </w:div>
                                    <w:div w:id="783841246">
                                      <w:marLeft w:val="0"/>
                                      <w:marRight w:val="0"/>
                                      <w:marTop w:val="0"/>
                                      <w:marBottom w:val="0"/>
                                      <w:divBdr>
                                        <w:top w:val="none" w:sz="0" w:space="0" w:color="auto"/>
                                        <w:left w:val="none" w:sz="0" w:space="0" w:color="auto"/>
                                        <w:bottom w:val="none" w:sz="0" w:space="0" w:color="auto"/>
                                        <w:right w:val="none" w:sz="0" w:space="0" w:color="auto"/>
                                      </w:divBdr>
                                      <w:divsChild>
                                        <w:div w:id="211617293">
                                          <w:marLeft w:val="0"/>
                                          <w:marRight w:val="0"/>
                                          <w:marTop w:val="0"/>
                                          <w:marBottom w:val="0"/>
                                          <w:divBdr>
                                            <w:top w:val="none" w:sz="0" w:space="0" w:color="auto"/>
                                            <w:left w:val="none" w:sz="0" w:space="0" w:color="auto"/>
                                            <w:bottom w:val="none" w:sz="0" w:space="0" w:color="auto"/>
                                            <w:right w:val="none" w:sz="0" w:space="0" w:color="auto"/>
                                          </w:divBdr>
                                        </w:div>
                                      </w:divsChild>
                                    </w:div>
                                    <w:div w:id="1947930543">
                                      <w:marLeft w:val="0"/>
                                      <w:marRight w:val="0"/>
                                      <w:marTop w:val="0"/>
                                      <w:marBottom w:val="0"/>
                                      <w:divBdr>
                                        <w:top w:val="none" w:sz="0" w:space="0" w:color="auto"/>
                                        <w:left w:val="none" w:sz="0" w:space="0" w:color="auto"/>
                                        <w:bottom w:val="none" w:sz="0" w:space="0" w:color="auto"/>
                                        <w:right w:val="none" w:sz="0" w:space="0" w:color="auto"/>
                                      </w:divBdr>
                                      <w:divsChild>
                                        <w:div w:id="924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88874">
                                  <w:marLeft w:val="0"/>
                                  <w:marRight w:val="0"/>
                                  <w:marTop w:val="0"/>
                                  <w:marBottom w:val="0"/>
                                  <w:divBdr>
                                    <w:top w:val="none" w:sz="0" w:space="0" w:color="auto"/>
                                    <w:left w:val="none" w:sz="0" w:space="0" w:color="auto"/>
                                    <w:bottom w:val="none" w:sz="0" w:space="0" w:color="auto"/>
                                    <w:right w:val="none" w:sz="0" w:space="0" w:color="auto"/>
                                  </w:divBdr>
                                  <w:divsChild>
                                    <w:div w:id="5774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8004">
                  <w:marLeft w:val="0"/>
                  <w:marRight w:val="0"/>
                  <w:marTop w:val="0"/>
                  <w:marBottom w:val="0"/>
                  <w:divBdr>
                    <w:top w:val="none" w:sz="0" w:space="0" w:color="auto"/>
                    <w:left w:val="none" w:sz="0" w:space="0" w:color="auto"/>
                    <w:bottom w:val="none" w:sz="0" w:space="0" w:color="auto"/>
                    <w:right w:val="none" w:sz="0" w:space="0" w:color="auto"/>
                  </w:divBdr>
                  <w:divsChild>
                    <w:div w:id="1274288567">
                      <w:marLeft w:val="0"/>
                      <w:marRight w:val="0"/>
                      <w:marTop w:val="0"/>
                      <w:marBottom w:val="0"/>
                      <w:divBdr>
                        <w:top w:val="none" w:sz="0" w:space="0" w:color="auto"/>
                        <w:left w:val="none" w:sz="0" w:space="0" w:color="auto"/>
                        <w:bottom w:val="none" w:sz="0" w:space="0" w:color="auto"/>
                        <w:right w:val="none" w:sz="0" w:space="0" w:color="auto"/>
                      </w:divBdr>
                      <w:divsChild>
                        <w:div w:id="657151761">
                          <w:marLeft w:val="0"/>
                          <w:marRight w:val="0"/>
                          <w:marTop w:val="0"/>
                          <w:marBottom w:val="0"/>
                          <w:divBdr>
                            <w:top w:val="none" w:sz="0" w:space="0" w:color="auto"/>
                            <w:left w:val="none" w:sz="0" w:space="0" w:color="auto"/>
                            <w:bottom w:val="none" w:sz="0" w:space="0" w:color="auto"/>
                            <w:right w:val="none" w:sz="0" w:space="0" w:color="auto"/>
                          </w:divBdr>
                          <w:divsChild>
                            <w:div w:id="1684361336">
                              <w:marLeft w:val="0"/>
                              <w:marRight w:val="0"/>
                              <w:marTop w:val="0"/>
                              <w:marBottom w:val="0"/>
                              <w:divBdr>
                                <w:top w:val="none" w:sz="0" w:space="0" w:color="auto"/>
                                <w:left w:val="none" w:sz="0" w:space="0" w:color="auto"/>
                                <w:bottom w:val="none" w:sz="0" w:space="0" w:color="auto"/>
                                <w:right w:val="none" w:sz="0" w:space="0" w:color="auto"/>
                              </w:divBdr>
                              <w:divsChild>
                                <w:div w:id="1968050878">
                                  <w:marLeft w:val="0"/>
                                  <w:marRight w:val="0"/>
                                  <w:marTop w:val="0"/>
                                  <w:marBottom w:val="0"/>
                                  <w:divBdr>
                                    <w:top w:val="none" w:sz="0" w:space="0" w:color="auto"/>
                                    <w:left w:val="none" w:sz="0" w:space="0" w:color="auto"/>
                                    <w:bottom w:val="none" w:sz="0" w:space="0" w:color="auto"/>
                                    <w:right w:val="none" w:sz="0" w:space="0" w:color="auto"/>
                                  </w:divBdr>
                                  <w:divsChild>
                                    <w:div w:id="902519610">
                                      <w:marLeft w:val="0"/>
                                      <w:marRight w:val="0"/>
                                      <w:marTop w:val="0"/>
                                      <w:marBottom w:val="0"/>
                                      <w:divBdr>
                                        <w:top w:val="none" w:sz="0" w:space="0" w:color="auto"/>
                                        <w:left w:val="none" w:sz="0" w:space="0" w:color="auto"/>
                                        <w:bottom w:val="none" w:sz="0" w:space="0" w:color="auto"/>
                                        <w:right w:val="none" w:sz="0" w:space="0" w:color="auto"/>
                                      </w:divBdr>
                                    </w:div>
                                  </w:divsChild>
                                </w:div>
                                <w:div w:id="501165896">
                                  <w:marLeft w:val="0"/>
                                  <w:marRight w:val="0"/>
                                  <w:marTop w:val="0"/>
                                  <w:marBottom w:val="0"/>
                                  <w:divBdr>
                                    <w:top w:val="none" w:sz="0" w:space="0" w:color="auto"/>
                                    <w:left w:val="none" w:sz="0" w:space="0" w:color="auto"/>
                                    <w:bottom w:val="none" w:sz="0" w:space="0" w:color="auto"/>
                                    <w:right w:val="none" w:sz="0" w:space="0" w:color="auto"/>
                                  </w:divBdr>
                                  <w:divsChild>
                                    <w:div w:id="6444559">
                                      <w:marLeft w:val="0"/>
                                      <w:marRight w:val="0"/>
                                      <w:marTop w:val="0"/>
                                      <w:marBottom w:val="0"/>
                                      <w:divBdr>
                                        <w:top w:val="none" w:sz="0" w:space="0" w:color="auto"/>
                                        <w:left w:val="none" w:sz="0" w:space="0" w:color="auto"/>
                                        <w:bottom w:val="none" w:sz="0" w:space="0" w:color="auto"/>
                                        <w:right w:val="none" w:sz="0" w:space="0" w:color="auto"/>
                                      </w:divBdr>
                                    </w:div>
                                  </w:divsChild>
                                </w:div>
                                <w:div w:id="920870641">
                                  <w:marLeft w:val="0"/>
                                  <w:marRight w:val="0"/>
                                  <w:marTop w:val="0"/>
                                  <w:marBottom w:val="0"/>
                                  <w:divBdr>
                                    <w:top w:val="none" w:sz="0" w:space="0" w:color="auto"/>
                                    <w:left w:val="none" w:sz="0" w:space="0" w:color="auto"/>
                                    <w:bottom w:val="none" w:sz="0" w:space="0" w:color="auto"/>
                                    <w:right w:val="none" w:sz="0" w:space="0" w:color="auto"/>
                                  </w:divBdr>
                                  <w:divsChild>
                                    <w:div w:id="16794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277014">
          <w:marLeft w:val="0"/>
          <w:marRight w:val="0"/>
          <w:marTop w:val="0"/>
          <w:marBottom w:val="0"/>
          <w:divBdr>
            <w:top w:val="none" w:sz="0" w:space="0" w:color="auto"/>
            <w:left w:val="none" w:sz="0" w:space="0" w:color="auto"/>
            <w:bottom w:val="none" w:sz="0" w:space="0" w:color="auto"/>
            <w:right w:val="none" w:sz="0" w:space="0" w:color="auto"/>
          </w:divBdr>
          <w:divsChild>
            <w:div w:id="947351909">
              <w:marLeft w:val="0"/>
              <w:marRight w:val="0"/>
              <w:marTop w:val="0"/>
              <w:marBottom w:val="0"/>
              <w:divBdr>
                <w:top w:val="none" w:sz="0" w:space="0" w:color="auto"/>
                <w:left w:val="none" w:sz="0" w:space="0" w:color="auto"/>
                <w:bottom w:val="none" w:sz="0" w:space="0" w:color="auto"/>
                <w:right w:val="none" w:sz="0" w:space="0" w:color="auto"/>
              </w:divBdr>
              <w:divsChild>
                <w:div w:id="656806384">
                  <w:marLeft w:val="0"/>
                  <w:marRight w:val="0"/>
                  <w:marTop w:val="0"/>
                  <w:marBottom w:val="0"/>
                  <w:divBdr>
                    <w:top w:val="none" w:sz="0" w:space="0" w:color="auto"/>
                    <w:left w:val="none" w:sz="0" w:space="0" w:color="auto"/>
                    <w:bottom w:val="none" w:sz="0" w:space="0" w:color="auto"/>
                    <w:right w:val="none" w:sz="0" w:space="0" w:color="auto"/>
                  </w:divBdr>
                  <w:divsChild>
                    <w:div w:id="344481760">
                      <w:marLeft w:val="0"/>
                      <w:marRight w:val="0"/>
                      <w:marTop w:val="0"/>
                      <w:marBottom w:val="0"/>
                      <w:divBdr>
                        <w:top w:val="none" w:sz="0" w:space="0" w:color="auto"/>
                        <w:left w:val="none" w:sz="0" w:space="0" w:color="auto"/>
                        <w:bottom w:val="none" w:sz="0" w:space="0" w:color="auto"/>
                        <w:right w:val="none" w:sz="0" w:space="0" w:color="auto"/>
                      </w:divBdr>
                      <w:divsChild>
                        <w:div w:id="1134057452">
                          <w:marLeft w:val="0"/>
                          <w:marRight w:val="0"/>
                          <w:marTop w:val="0"/>
                          <w:marBottom w:val="0"/>
                          <w:divBdr>
                            <w:top w:val="none" w:sz="0" w:space="0" w:color="auto"/>
                            <w:left w:val="none" w:sz="0" w:space="0" w:color="auto"/>
                            <w:bottom w:val="none" w:sz="0" w:space="0" w:color="auto"/>
                            <w:right w:val="none" w:sz="0" w:space="0" w:color="auto"/>
                          </w:divBdr>
                          <w:divsChild>
                            <w:div w:id="227889356">
                              <w:marLeft w:val="0"/>
                              <w:marRight w:val="0"/>
                              <w:marTop w:val="0"/>
                              <w:marBottom w:val="0"/>
                              <w:divBdr>
                                <w:top w:val="none" w:sz="0" w:space="0" w:color="auto"/>
                                <w:left w:val="none" w:sz="0" w:space="0" w:color="auto"/>
                                <w:bottom w:val="none" w:sz="0" w:space="0" w:color="auto"/>
                                <w:right w:val="none" w:sz="0" w:space="0" w:color="auto"/>
                              </w:divBdr>
                              <w:divsChild>
                                <w:div w:id="565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164854">
          <w:marLeft w:val="0"/>
          <w:marRight w:val="0"/>
          <w:marTop w:val="0"/>
          <w:marBottom w:val="0"/>
          <w:divBdr>
            <w:top w:val="none" w:sz="0" w:space="0" w:color="auto"/>
            <w:left w:val="none" w:sz="0" w:space="0" w:color="auto"/>
            <w:bottom w:val="none" w:sz="0" w:space="0" w:color="auto"/>
            <w:right w:val="none" w:sz="0" w:space="0" w:color="auto"/>
          </w:divBdr>
          <w:divsChild>
            <w:div w:id="2102528442">
              <w:marLeft w:val="0"/>
              <w:marRight w:val="0"/>
              <w:marTop w:val="0"/>
              <w:marBottom w:val="0"/>
              <w:divBdr>
                <w:top w:val="none" w:sz="0" w:space="0" w:color="auto"/>
                <w:left w:val="none" w:sz="0" w:space="0" w:color="auto"/>
                <w:bottom w:val="none" w:sz="0" w:space="0" w:color="auto"/>
                <w:right w:val="none" w:sz="0" w:space="0" w:color="auto"/>
              </w:divBdr>
              <w:divsChild>
                <w:div w:id="1176650783">
                  <w:marLeft w:val="0"/>
                  <w:marRight w:val="0"/>
                  <w:marTop w:val="0"/>
                  <w:marBottom w:val="0"/>
                  <w:divBdr>
                    <w:top w:val="none" w:sz="0" w:space="0" w:color="auto"/>
                    <w:left w:val="none" w:sz="0" w:space="0" w:color="auto"/>
                    <w:bottom w:val="none" w:sz="0" w:space="0" w:color="auto"/>
                    <w:right w:val="none" w:sz="0" w:space="0" w:color="auto"/>
                  </w:divBdr>
                  <w:divsChild>
                    <w:div w:id="521633175">
                      <w:marLeft w:val="0"/>
                      <w:marRight w:val="0"/>
                      <w:marTop w:val="0"/>
                      <w:marBottom w:val="0"/>
                      <w:divBdr>
                        <w:top w:val="none" w:sz="0" w:space="0" w:color="auto"/>
                        <w:left w:val="none" w:sz="0" w:space="0" w:color="auto"/>
                        <w:bottom w:val="none" w:sz="0" w:space="0" w:color="auto"/>
                        <w:right w:val="none" w:sz="0" w:space="0" w:color="auto"/>
                      </w:divBdr>
                      <w:divsChild>
                        <w:div w:id="2025476156">
                          <w:marLeft w:val="0"/>
                          <w:marRight w:val="0"/>
                          <w:marTop w:val="0"/>
                          <w:marBottom w:val="0"/>
                          <w:divBdr>
                            <w:top w:val="none" w:sz="0" w:space="0" w:color="auto"/>
                            <w:left w:val="none" w:sz="0" w:space="0" w:color="auto"/>
                            <w:bottom w:val="none" w:sz="0" w:space="0" w:color="auto"/>
                            <w:right w:val="none" w:sz="0" w:space="0" w:color="auto"/>
                          </w:divBdr>
                          <w:divsChild>
                            <w:div w:id="1641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056503">
          <w:marLeft w:val="0"/>
          <w:marRight w:val="0"/>
          <w:marTop w:val="0"/>
          <w:marBottom w:val="0"/>
          <w:divBdr>
            <w:top w:val="none" w:sz="0" w:space="0" w:color="auto"/>
            <w:left w:val="none" w:sz="0" w:space="0" w:color="auto"/>
            <w:bottom w:val="none" w:sz="0" w:space="0" w:color="auto"/>
            <w:right w:val="none" w:sz="0" w:space="0" w:color="auto"/>
          </w:divBdr>
          <w:divsChild>
            <w:div w:id="2100175173">
              <w:marLeft w:val="0"/>
              <w:marRight w:val="0"/>
              <w:marTop w:val="0"/>
              <w:marBottom w:val="0"/>
              <w:divBdr>
                <w:top w:val="none" w:sz="0" w:space="0" w:color="auto"/>
                <w:left w:val="none" w:sz="0" w:space="0" w:color="auto"/>
                <w:bottom w:val="none" w:sz="0" w:space="0" w:color="auto"/>
                <w:right w:val="none" w:sz="0" w:space="0" w:color="auto"/>
              </w:divBdr>
              <w:divsChild>
                <w:div w:id="1539967730">
                  <w:marLeft w:val="0"/>
                  <w:marRight w:val="0"/>
                  <w:marTop w:val="0"/>
                  <w:marBottom w:val="0"/>
                  <w:divBdr>
                    <w:top w:val="none" w:sz="0" w:space="0" w:color="auto"/>
                    <w:left w:val="none" w:sz="0" w:space="0" w:color="auto"/>
                    <w:bottom w:val="none" w:sz="0" w:space="0" w:color="auto"/>
                    <w:right w:val="none" w:sz="0" w:space="0" w:color="auto"/>
                  </w:divBdr>
                  <w:divsChild>
                    <w:div w:id="657729317">
                      <w:marLeft w:val="0"/>
                      <w:marRight w:val="0"/>
                      <w:marTop w:val="0"/>
                      <w:marBottom w:val="0"/>
                      <w:divBdr>
                        <w:top w:val="none" w:sz="0" w:space="0" w:color="auto"/>
                        <w:left w:val="none" w:sz="0" w:space="0" w:color="auto"/>
                        <w:bottom w:val="none" w:sz="0" w:space="0" w:color="auto"/>
                        <w:right w:val="none" w:sz="0" w:space="0" w:color="auto"/>
                      </w:divBdr>
                      <w:divsChild>
                        <w:div w:id="142544908">
                          <w:marLeft w:val="0"/>
                          <w:marRight w:val="0"/>
                          <w:marTop w:val="0"/>
                          <w:marBottom w:val="0"/>
                          <w:divBdr>
                            <w:top w:val="none" w:sz="0" w:space="0" w:color="auto"/>
                            <w:left w:val="none" w:sz="0" w:space="0" w:color="auto"/>
                            <w:bottom w:val="none" w:sz="0" w:space="0" w:color="auto"/>
                            <w:right w:val="none" w:sz="0" w:space="0" w:color="auto"/>
                          </w:divBdr>
                          <w:divsChild>
                            <w:div w:id="1360352959">
                              <w:marLeft w:val="0"/>
                              <w:marRight w:val="0"/>
                              <w:marTop w:val="0"/>
                              <w:marBottom w:val="0"/>
                              <w:divBdr>
                                <w:top w:val="none" w:sz="0" w:space="0" w:color="auto"/>
                                <w:left w:val="none" w:sz="0" w:space="0" w:color="auto"/>
                                <w:bottom w:val="none" w:sz="0" w:space="0" w:color="auto"/>
                                <w:right w:val="none" w:sz="0" w:space="0" w:color="auto"/>
                              </w:divBdr>
                              <w:divsChild>
                                <w:div w:id="211998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258218">
          <w:marLeft w:val="0"/>
          <w:marRight w:val="0"/>
          <w:marTop w:val="0"/>
          <w:marBottom w:val="0"/>
          <w:divBdr>
            <w:top w:val="none" w:sz="0" w:space="0" w:color="auto"/>
            <w:left w:val="none" w:sz="0" w:space="0" w:color="auto"/>
            <w:bottom w:val="none" w:sz="0" w:space="0" w:color="auto"/>
            <w:right w:val="none" w:sz="0" w:space="0" w:color="auto"/>
          </w:divBdr>
          <w:divsChild>
            <w:div w:id="2110733825">
              <w:marLeft w:val="0"/>
              <w:marRight w:val="0"/>
              <w:marTop w:val="0"/>
              <w:marBottom w:val="0"/>
              <w:divBdr>
                <w:top w:val="none" w:sz="0" w:space="0" w:color="auto"/>
                <w:left w:val="none" w:sz="0" w:space="0" w:color="auto"/>
                <w:bottom w:val="none" w:sz="0" w:space="0" w:color="auto"/>
                <w:right w:val="none" w:sz="0" w:space="0" w:color="auto"/>
              </w:divBdr>
              <w:divsChild>
                <w:div w:id="44449022">
                  <w:marLeft w:val="0"/>
                  <w:marRight w:val="0"/>
                  <w:marTop w:val="0"/>
                  <w:marBottom w:val="0"/>
                  <w:divBdr>
                    <w:top w:val="none" w:sz="0" w:space="0" w:color="auto"/>
                    <w:left w:val="none" w:sz="0" w:space="0" w:color="auto"/>
                    <w:bottom w:val="none" w:sz="0" w:space="0" w:color="auto"/>
                    <w:right w:val="none" w:sz="0" w:space="0" w:color="auto"/>
                  </w:divBdr>
                  <w:divsChild>
                    <w:div w:id="1766800084">
                      <w:marLeft w:val="0"/>
                      <w:marRight w:val="0"/>
                      <w:marTop w:val="0"/>
                      <w:marBottom w:val="0"/>
                      <w:divBdr>
                        <w:top w:val="none" w:sz="0" w:space="0" w:color="auto"/>
                        <w:left w:val="none" w:sz="0" w:space="0" w:color="auto"/>
                        <w:bottom w:val="none" w:sz="0" w:space="0" w:color="auto"/>
                        <w:right w:val="none" w:sz="0" w:space="0" w:color="auto"/>
                      </w:divBdr>
                      <w:divsChild>
                        <w:div w:id="2041320562">
                          <w:marLeft w:val="0"/>
                          <w:marRight w:val="0"/>
                          <w:marTop w:val="0"/>
                          <w:marBottom w:val="0"/>
                          <w:divBdr>
                            <w:top w:val="none" w:sz="0" w:space="0" w:color="auto"/>
                            <w:left w:val="none" w:sz="0" w:space="0" w:color="auto"/>
                            <w:bottom w:val="none" w:sz="0" w:space="0" w:color="auto"/>
                            <w:right w:val="none" w:sz="0" w:space="0" w:color="auto"/>
                          </w:divBdr>
                          <w:divsChild>
                            <w:div w:id="19769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792835">
          <w:marLeft w:val="0"/>
          <w:marRight w:val="0"/>
          <w:marTop w:val="0"/>
          <w:marBottom w:val="0"/>
          <w:divBdr>
            <w:top w:val="none" w:sz="0" w:space="0" w:color="auto"/>
            <w:left w:val="none" w:sz="0" w:space="0" w:color="auto"/>
            <w:bottom w:val="none" w:sz="0" w:space="0" w:color="auto"/>
            <w:right w:val="none" w:sz="0" w:space="0" w:color="auto"/>
          </w:divBdr>
          <w:divsChild>
            <w:div w:id="173150433">
              <w:marLeft w:val="0"/>
              <w:marRight w:val="0"/>
              <w:marTop w:val="0"/>
              <w:marBottom w:val="0"/>
              <w:divBdr>
                <w:top w:val="none" w:sz="0" w:space="0" w:color="auto"/>
                <w:left w:val="none" w:sz="0" w:space="0" w:color="auto"/>
                <w:bottom w:val="none" w:sz="0" w:space="0" w:color="auto"/>
                <w:right w:val="none" w:sz="0" w:space="0" w:color="auto"/>
              </w:divBdr>
              <w:divsChild>
                <w:div w:id="1915774823">
                  <w:marLeft w:val="0"/>
                  <w:marRight w:val="0"/>
                  <w:marTop w:val="0"/>
                  <w:marBottom w:val="0"/>
                  <w:divBdr>
                    <w:top w:val="none" w:sz="0" w:space="0" w:color="auto"/>
                    <w:left w:val="none" w:sz="0" w:space="0" w:color="auto"/>
                    <w:bottom w:val="none" w:sz="0" w:space="0" w:color="auto"/>
                    <w:right w:val="none" w:sz="0" w:space="0" w:color="auto"/>
                  </w:divBdr>
                  <w:divsChild>
                    <w:div w:id="1536581201">
                      <w:marLeft w:val="0"/>
                      <w:marRight w:val="0"/>
                      <w:marTop w:val="0"/>
                      <w:marBottom w:val="0"/>
                      <w:divBdr>
                        <w:top w:val="none" w:sz="0" w:space="0" w:color="auto"/>
                        <w:left w:val="none" w:sz="0" w:space="0" w:color="auto"/>
                        <w:bottom w:val="none" w:sz="0" w:space="0" w:color="auto"/>
                        <w:right w:val="none" w:sz="0" w:space="0" w:color="auto"/>
                      </w:divBdr>
                      <w:divsChild>
                        <w:div w:id="484010968">
                          <w:marLeft w:val="0"/>
                          <w:marRight w:val="0"/>
                          <w:marTop w:val="0"/>
                          <w:marBottom w:val="0"/>
                          <w:divBdr>
                            <w:top w:val="none" w:sz="0" w:space="0" w:color="auto"/>
                            <w:left w:val="none" w:sz="0" w:space="0" w:color="auto"/>
                            <w:bottom w:val="none" w:sz="0" w:space="0" w:color="auto"/>
                            <w:right w:val="none" w:sz="0" w:space="0" w:color="auto"/>
                          </w:divBdr>
                          <w:divsChild>
                            <w:div w:id="529807188">
                              <w:marLeft w:val="0"/>
                              <w:marRight w:val="0"/>
                              <w:marTop w:val="0"/>
                              <w:marBottom w:val="0"/>
                              <w:divBdr>
                                <w:top w:val="none" w:sz="0" w:space="0" w:color="auto"/>
                                <w:left w:val="none" w:sz="0" w:space="0" w:color="auto"/>
                                <w:bottom w:val="none" w:sz="0" w:space="0" w:color="auto"/>
                                <w:right w:val="none" w:sz="0" w:space="0" w:color="auto"/>
                              </w:divBdr>
                              <w:divsChild>
                                <w:div w:id="16551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971979">
          <w:marLeft w:val="0"/>
          <w:marRight w:val="0"/>
          <w:marTop w:val="0"/>
          <w:marBottom w:val="0"/>
          <w:divBdr>
            <w:top w:val="none" w:sz="0" w:space="0" w:color="auto"/>
            <w:left w:val="none" w:sz="0" w:space="0" w:color="auto"/>
            <w:bottom w:val="none" w:sz="0" w:space="0" w:color="auto"/>
            <w:right w:val="none" w:sz="0" w:space="0" w:color="auto"/>
          </w:divBdr>
          <w:divsChild>
            <w:div w:id="115026937">
              <w:marLeft w:val="0"/>
              <w:marRight w:val="0"/>
              <w:marTop w:val="0"/>
              <w:marBottom w:val="0"/>
              <w:divBdr>
                <w:top w:val="none" w:sz="0" w:space="0" w:color="auto"/>
                <w:left w:val="none" w:sz="0" w:space="0" w:color="auto"/>
                <w:bottom w:val="none" w:sz="0" w:space="0" w:color="auto"/>
                <w:right w:val="none" w:sz="0" w:space="0" w:color="auto"/>
              </w:divBdr>
              <w:divsChild>
                <w:div w:id="1736272300">
                  <w:marLeft w:val="0"/>
                  <w:marRight w:val="0"/>
                  <w:marTop w:val="0"/>
                  <w:marBottom w:val="0"/>
                  <w:divBdr>
                    <w:top w:val="none" w:sz="0" w:space="0" w:color="auto"/>
                    <w:left w:val="none" w:sz="0" w:space="0" w:color="auto"/>
                    <w:bottom w:val="none" w:sz="0" w:space="0" w:color="auto"/>
                    <w:right w:val="none" w:sz="0" w:space="0" w:color="auto"/>
                  </w:divBdr>
                  <w:divsChild>
                    <w:div w:id="1675649093">
                      <w:marLeft w:val="0"/>
                      <w:marRight w:val="0"/>
                      <w:marTop w:val="0"/>
                      <w:marBottom w:val="0"/>
                      <w:divBdr>
                        <w:top w:val="none" w:sz="0" w:space="0" w:color="auto"/>
                        <w:left w:val="none" w:sz="0" w:space="0" w:color="auto"/>
                        <w:bottom w:val="none" w:sz="0" w:space="0" w:color="auto"/>
                        <w:right w:val="none" w:sz="0" w:space="0" w:color="auto"/>
                      </w:divBdr>
                      <w:divsChild>
                        <w:div w:id="1730691456">
                          <w:marLeft w:val="0"/>
                          <w:marRight w:val="0"/>
                          <w:marTop w:val="0"/>
                          <w:marBottom w:val="0"/>
                          <w:divBdr>
                            <w:top w:val="none" w:sz="0" w:space="0" w:color="auto"/>
                            <w:left w:val="none" w:sz="0" w:space="0" w:color="auto"/>
                            <w:bottom w:val="none" w:sz="0" w:space="0" w:color="auto"/>
                            <w:right w:val="none" w:sz="0" w:space="0" w:color="auto"/>
                          </w:divBdr>
                          <w:divsChild>
                            <w:div w:id="6574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535051">
          <w:marLeft w:val="0"/>
          <w:marRight w:val="0"/>
          <w:marTop w:val="0"/>
          <w:marBottom w:val="0"/>
          <w:divBdr>
            <w:top w:val="none" w:sz="0" w:space="0" w:color="auto"/>
            <w:left w:val="none" w:sz="0" w:space="0" w:color="auto"/>
            <w:bottom w:val="none" w:sz="0" w:space="0" w:color="auto"/>
            <w:right w:val="none" w:sz="0" w:space="0" w:color="auto"/>
          </w:divBdr>
          <w:divsChild>
            <w:div w:id="962343633">
              <w:marLeft w:val="0"/>
              <w:marRight w:val="0"/>
              <w:marTop w:val="0"/>
              <w:marBottom w:val="0"/>
              <w:divBdr>
                <w:top w:val="none" w:sz="0" w:space="0" w:color="auto"/>
                <w:left w:val="none" w:sz="0" w:space="0" w:color="auto"/>
                <w:bottom w:val="none" w:sz="0" w:space="0" w:color="auto"/>
                <w:right w:val="none" w:sz="0" w:space="0" w:color="auto"/>
              </w:divBdr>
              <w:divsChild>
                <w:div w:id="1065179854">
                  <w:marLeft w:val="0"/>
                  <w:marRight w:val="0"/>
                  <w:marTop w:val="0"/>
                  <w:marBottom w:val="0"/>
                  <w:divBdr>
                    <w:top w:val="none" w:sz="0" w:space="0" w:color="auto"/>
                    <w:left w:val="none" w:sz="0" w:space="0" w:color="auto"/>
                    <w:bottom w:val="none" w:sz="0" w:space="0" w:color="auto"/>
                    <w:right w:val="none" w:sz="0" w:space="0" w:color="auto"/>
                  </w:divBdr>
                  <w:divsChild>
                    <w:div w:id="559176385">
                      <w:marLeft w:val="0"/>
                      <w:marRight w:val="0"/>
                      <w:marTop w:val="0"/>
                      <w:marBottom w:val="0"/>
                      <w:divBdr>
                        <w:top w:val="none" w:sz="0" w:space="0" w:color="auto"/>
                        <w:left w:val="none" w:sz="0" w:space="0" w:color="auto"/>
                        <w:bottom w:val="none" w:sz="0" w:space="0" w:color="auto"/>
                        <w:right w:val="none" w:sz="0" w:space="0" w:color="auto"/>
                      </w:divBdr>
                      <w:divsChild>
                        <w:div w:id="406850995">
                          <w:marLeft w:val="0"/>
                          <w:marRight w:val="0"/>
                          <w:marTop w:val="0"/>
                          <w:marBottom w:val="0"/>
                          <w:divBdr>
                            <w:top w:val="none" w:sz="0" w:space="0" w:color="auto"/>
                            <w:left w:val="none" w:sz="0" w:space="0" w:color="auto"/>
                            <w:bottom w:val="none" w:sz="0" w:space="0" w:color="auto"/>
                            <w:right w:val="none" w:sz="0" w:space="0" w:color="auto"/>
                          </w:divBdr>
                          <w:divsChild>
                            <w:div w:id="1334721717">
                              <w:marLeft w:val="0"/>
                              <w:marRight w:val="0"/>
                              <w:marTop w:val="0"/>
                              <w:marBottom w:val="0"/>
                              <w:divBdr>
                                <w:top w:val="none" w:sz="0" w:space="0" w:color="auto"/>
                                <w:left w:val="none" w:sz="0" w:space="0" w:color="auto"/>
                                <w:bottom w:val="none" w:sz="0" w:space="0" w:color="auto"/>
                                <w:right w:val="none" w:sz="0" w:space="0" w:color="auto"/>
                              </w:divBdr>
                              <w:divsChild>
                                <w:div w:id="17974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883">
          <w:marLeft w:val="0"/>
          <w:marRight w:val="0"/>
          <w:marTop w:val="0"/>
          <w:marBottom w:val="0"/>
          <w:divBdr>
            <w:top w:val="none" w:sz="0" w:space="0" w:color="auto"/>
            <w:left w:val="none" w:sz="0" w:space="0" w:color="auto"/>
            <w:bottom w:val="none" w:sz="0" w:space="0" w:color="auto"/>
            <w:right w:val="none" w:sz="0" w:space="0" w:color="auto"/>
          </w:divBdr>
          <w:divsChild>
            <w:div w:id="1291128269">
              <w:marLeft w:val="0"/>
              <w:marRight w:val="0"/>
              <w:marTop w:val="0"/>
              <w:marBottom w:val="0"/>
              <w:divBdr>
                <w:top w:val="none" w:sz="0" w:space="0" w:color="auto"/>
                <w:left w:val="none" w:sz="0" w:space="0" w:color="auto"/>
                <w:bottom w:val="none" w:sz="0" w:space="0" w:color="auto"/>
                <w:right w:val="none" w:sz="0" w:space="0" w:color="auto"/>
              </w:divBdr>
              <w:divsChild>
                <w:div w:id="549152120">
                  <w:marLeft w:val="0"/>
                  <w:marRight w:val="0"/>
                  <w:marTop w:val="0"/>
                  <w:marBottom w:val="0"/>
                  <w:divBdr>
                    <w:top w:val="none" w:sz="0" w:space="0" w:color="auto"/>
                    <w:left w:val="none" w:sz="0" w:space="0" w:color="auto"/>
                    <w:bottom w:val="none" w:sz="0" w:space="0" w:color="auto"/>
                    <w:right w:val="none" w:sz="0" w:space="0" w:color="auto"/>
                  </w:divBdr>
                  <w:divsChild>
                    <w:div w:id="104346999">
                      <w:marLeft w:val="0"/>
                      <w:marRight w:val="0"/>
                      <w:marTop w:val="0"/>
                      <w:marBottom w:val="0"/>
                      <w:divBdr>
                        <w:top w:val="none" w:sz="0" w:space="0" w:color="auto"/>
                        <w:left w:val="none" w:sz="0" w:space="0" w:color="auto"/>
                        <w:bottom w:val="none" w:sz="0" w:space="0" w:color="auto"/>
                        <w:right w:val="none" w:sz="0" w:space="0" w:color="auto"/>
                      </w:divBdr>
                      <w:divsChild>
                        <w:div w:id="1381247166">
                          <w:marLeft w:val="0"/>
                          <w:marRight w:val="0"/>
                          <w:marTop w:val="0"/>
                          <w:marBottom w:val="0"/>
                          <w:divBdr>
                            <w:top w:val="none" w:sz="0" w:space="0" w:color="auto"/>
                            <w:left w:val="none" w:sz="0" w:space="0" w:color="auto"/>
                            <w:bottom w:val="none" w:sz="0" w:space="0" w:color="auto"/>
                            <w:right w:val="none" w:sz="0" w:space="0" w:color="auto"/>
                          </w:divBdr>
                          <w:divsChild>
                            <w:div w:id="8505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0551">
          <w:marLeft w:val="0"/>
          <w:marRight w:val="0"/>
          <w:marTop w:val="0"/>
          <w:marBottom w:val="0"/>
          <w:divBdr>
            <w:top w:val="none" w:sz="0" w:space="0" w:color="auto"/>
            <w:left w:val="none" w:sz="0" w:space="0" w:color="auto"/>
            <w:bottom w:val="none" w:sz="0" w:space="0" w:color="auto"/>
            <w:right w:val="none" w:sz="0" w:space="0" w:color="auto"/>
          </w:divBdr>
          <w:divsChild>
            <w:div w:id="2028362126">
              <w:marLeft w:val="0"/>
              <w:marRight w:val="0"/>
              <w:marTop w:val="0"/>
              <w:marBottom w:val="0"/>
              <w:divBdr>
                <w:top w:val="none" w:sz="0" w:space="0" w:color="auto"/>
                <w:left w:val="none" w:sz="0" w:space="0" w:color="auto"/>
                <w:bottom w:val="none" w:sz="0" w:space="0" w:color="auto"/>
                <w:right w:val="none" w:sz="0" w:space="0" w:color="auto"/>
              </w:divBdr>
              <w:divsChild>
                <w:div w:id="1952853162">
                  <w:marLeft w:val="0"/>
                  <w:marRight w:val="0"/>
                  <w:marTop w:val="0"/>
                  <w:marBottom w:val="0"/>
                  <w:divBdr>
                    <w:top w:val="none" w:sz="0" w:space="0" w:color="auto"/>
                    <w:left w:val="none" w:sz="0" w:space="0" w:color="auto"/>
                    <w:bottom w:val="none" w:sz="0" w:space="0" w:color="auto"/>
                    <w:right w:val="none" w:sz="0" w:space="0" w:color="auto"/>
                  </w:divBdr>
                  <w:divsChild>
                    <w:div w:id="1876042500">
                      <w:marLeft w:val="0"/>
                      <w:marRight w:val="0"/>
                      <w:marTop w:val="0"/>
                      <w:marBottom w:val="0"/>
                      <w:divBdr>
                        <w:top w:val="none" w:sz="0" w:space="0" w:color="auto"/>
                        <w:left w:val="none" w:sz="0" w:space="0" w:color="auto"/>
                        <w:bottom w:val="none" w:sz="0" w:space="0" w:color="auto"/>
                        <w:right w:val="none" w:sz="0" w:space="0" w:color="auto"/>
                      </w:divBdr>
                      <w:divsChild>
                        <w:div w:id="1895502792">
                          <w:marLeft w:val="0"/>
                          <w:marRight w:val="0"/>
                          <w:marTop w:val="0"/>
                          <w:marBottom w:val="0"/>
                          <w:divBdr>
                            <w:top w:val="none" w:sz="0" w:space="0" w:color="auto"/>
                            <w:left w:val="none" w:sz="0" w:space="0" w:color="auto"/>
                            <w:bottom w:val="none" w:sz="0" w:space="0" w:color="auto"/>
                            <w:right w:val="none" w:sz="0" w:space="0" w:color="auto"/>
                          </w:divBdr>
                          <w:divsChild>
                            <w:div w:id="1300841563">
                              <w:marLeft w:val="0"/>
                              <w:marRight w:val="0"/>
                              <w:marTop w:val="0"/>
                              <w:marBottom w:val="0"/>
                              <w:divBdr>
                                <w:top w:val="none" w:sz="0" w:space="0" w:color="auto"/>
                                <w:left w:val="none" w:sz="0" w:space="0" w:color="auto"/>
                                <w:bottom w:val="none" w:sz="0" w:space="0" w:color="auto"/>
                                <w:right w:val="none" w:sz="0" w:space="0" w:color="auto"/>
                              </w:divBdr>
                              <w:divsChild>
                                <w:div w:id="4434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2134">
          <w:marLeft w:val="0"/>
          <w:marRight w:val="0"/>
          <w:marTop w:val="0"/>
          <w:marBottom w:val="0"/>
          <w:divBdr>
            <w:top w:val="none" w:sz="0" w:space="0" w:color="auto"/>
            <w:left w:val="none" w:sz="0" w:space="0" w:color="auto"/>
            <w:bottom w:val="none" w:sz="0" w:space="0" w:color="auto"/>
            <w:right w:val="none" w:sz="0" w:space="0" w:color="auto"/>
          </w:divBdr>
          <w:divsChild>
            <w:div w:id="504513047">
              <w:marLeft w:val="0"/>
              <w:marRight w:val="0"/>
              <w:marTop w:val="0"/>
              <w:marBottom w:val="0"/>
              <w:divBdr>
                <w:top w:val="none" w:sz="0" w:space="0" w:color="auto"/>
                <w:left w:val="none" w:sz="0" w:space="0" w:color="auto"/>
                <w:bottom w:val="none" w:sz="0" w:space="0" w:color="auto"/>
                <w:right w:val="none" w:sz="0" w:space="0" w:color="auto"/>
              </w:divBdr>
              <w:divsChild>
                <w:div w:id="963465153">
                  <w:marLeft w:val="0"/>
                  <w:marRight w:val="0"/>
                  <w:marTop w:val="0"/>
                  <w:marBottom w:val="0"/>
                  <w:divBdr>
                    <w:top w:val="none" w:sz="0" w:space="0" w:color="auto"/>
                    <w:left w:val="none" w:sz="0" w:space="0" w:color="auto"/>
                    <w:bottom w:val="none" w:sz="0" w:space="0" w:color="auto"/>
                    <w:right w:val="none" w:sz="0" w:space="0" w:color="auto"/>
                  </w:divBdr>
                  <w:divsChild>
                    <w:div w:id="430396423">
                      <w:marLeft w:val="0"/>
                      <w:marRight w:val="0"/>
                      <w:marTop w:val="0"/>
                      <w:marBottom w:val="0"/>
                      <w:divBdr>
                        <w:top w:val="none" w:sz="0" w:space="0" w:color="auto"/>
                        <w:left w:val="none" w:sz="0" w:space="0" w:color="auto"/>
                        <w:bottom w:val="none" w:sz="0" w:space="0" w:color="auto"/>
                        <w:right w:val="none" w:sz="0" w:space="0" w:color="auto"/>
                      </w:divBdr>
                      <w:divsChild>
                        <w:div w:id="1616450028">
                          <w:marLeft w:val="0"/>
                          <w:marRight w:val="0"/>
                          <w:marTop w:val="0"/>
                          <w:marBottom w:val="0"/>
                          <w:divBdr>
                            <w:top w:val="none" w:sz="0" w:space="0" w:color="auto"/>
                            <w:left w:val="none" w:sz="0" w:space="0" w:color="auto"/>
                            <w:bottom w:val="none" w:sz="0" w:space="0" w:color="auto"/>
                            <w:right w:val="none" w:sz="0" w:space="0" w:color="auto"/>
                          </w:divBdr>
                          <w:divsChild>
                            <w:div w:id="166739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35353">
                  <w:marLeft w:val="0"/>
                  <w:marRight w:val="0"/>
                  <w:marTop w:val="0"/>
                  <w:marBottom w:val="0"/>
                  <w:divBdr>
                    <w:top w:val="none" w:sz="0" w:space="0" w:color="auto"/>
                    <w:left w:val="none" w:sz="0" w:space="0" w:color="auto"/>
                    <w:bottom w:val="none" w:sz="0" w:space="0" w:color="auto"/>
                    <w:right w:val="none" w:sz="0" w:space="0" w:color="auto"/>
                  </w:divBdr>
                  <w:divsChild>
                    <w:div w:id="1547912286">
                      <w:marLeft w:val="0"/>
                      <w:marRight w:val="0"/>
                      <w:marTop w:val="0"/>
                      <w:marBottom w:val="0"/>
                      <w:divBdr>
                        <w:top w:val="none" w:sz="0" w:space="0" w:color="auto"/>
                        <w:left w:val="none" w:sz="0" w:space="0" w:color="auto"/>
                        <w:bottom w:val="none" w:sz="0" w:space="0" w:color="auto"/>
                        <w:right w:val="none" w:sz="0" w:space="0" w:color="auto"/>
                      </w:divBdr>
                      <w:divsChild>
                        <w:div w:id="2121296892">
                          <w:marLeft w:val="0"/>
                          <w:marRight w:val="0"/>
                          <w:marTop w:val="0"/>
                          <w:marBottom w:val="0"/>
                          <w:divBdr>
                            <w:top w:val="none" w:sz="0" w:space="0" w:color="auto"/>
                            <w:left w:val="none" w:sz="0" w:space="0" w:color="auto"/>
                            <w:bottom w:val="none" w:sz="0" w:space="0" w:color="auto"/>
                            <w:right w:val="none" w:sz="0" w:space="0" w:color="auto"/>
                          </w:divBdr>
                          <w:divsChild>
                            <w:div w:id="1775591911">
                              <w:marLeft w:val="0"/>
                              <w:marRight w:val="0"/>
                              <w:marTop w:val="0"/>
                              <w:marBottom w:val="0"/>
                              <w:divBdr>
                                <w:top w:val="none" w:sz="0" w:space="0" w:color="auto"/>
                                <w:left w:val="none" w:sz="0" w:space="0" w:color="auto"/>
                                <w:bottom w:val="none" w:sz="0" w:space="0" w:color="auto"/>
                                <w:right w:val="none" w:sz="0" w:space="0" w:color="auto"/>
                              </w:divBdr>
                              <w:divsChild>
                                <w:div w:id="87543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1863">
          <w:marLeft w:val="0"/>
          <w:marRight w:val="0"/>
          <w:marTop w:val="0"/>
          <w:marBottom w:val="0"/>
          <w:divBdr>
            <w:top w:val="none" w:sz="0" w:space="0" w:color="auto"/>
            <w:left w:val="none" w:sz="0" w:space="0" w:color="auto"/>
            <w:bottom w:val="none" w:sz="0" w:space="0" w:color="auto"/>
            <w:right w:val="none" w:sz="0" w:space="0" w:color="auto"/>
          </w:divBdr>
          <w:divsChild>
            <w:div w:id="341131722">
              <w:marLeft w:val="0"/>
              <w:marRight w:val="0"/>
              <w:marTop w:val="0"/>
              <w:marBottom w:val="0"/>
              <w:divBdr>
                <w:top w:val="none" w:sz="0" w:space="0" w:color="auto"/>
                <w:left w:val="none" w:sz="0" w:space="0" w:color="auto"/>
                <w:bottom w:val="none" w:sz="0" w:space="0" w:color="auto"/>
                <w:right w:val="none" w:sz="0" w:space="0" w:color="auto"/>
              </w:divBdr>
              <w:divsChild>
                <w:div w:id="189073869">
                  <w:marLeft w:val="0"/>
                  <w:marRight w:val="0"/>
                  <w:marTop w:val="0"/>
                  <w:marBottom w:val="0"/>
                  <w:divBdr>
                    <w:top w:val="none" w:sz="0" w:space="0" w:color="auto"/>
                    <w:left w:val="none" w:sz="0" w:space="0" w:color="auto"/>
                    <w:bottom w:val="none" w:sz="0" w:space="0" w:color="auto"/>
                    <w:right w:val="none" w:sz="0" w:space="0" w:color="auto"/>
                  </w:divBdr>
                  <w:divsChild>
                    <w:div w:id="941109382">
                      <w:marLeft w:val="0"/>
                      <w:marRight w:val="0"/>
                      <w:marTop w:val="0"/>
                      <w:marBottom w:val="0"/>
                      <w:divBdr>
                        <w:top w:val="none" w:sz="0" w:space="0" w:color="auto"/>
                        <w:left w:val="none" w:sz="0" w:space="0" w:color="auto"/>
                        <w:bottom w:val="none" w:sz="0" w:space="0" w:color="auto"/>
                        <w:right w:val="none" w:sz="0" w:space="0" w:color="auto"/>
                      </w:divBdr>
                      <w:divsChild>
                        <w:div w:id="1553153840">
                          <w:marLeft w:val="0"/>
                          <w:marRight w:val="0"/>
                          <w:marTop w:val="0"/>
                          <w:marBottom w:val="0"/>
                          <w:divBdr>
                            <w:top w:val="none" w:sz="0" w:space="0" w:color="auto"/>
                            <w:left w:val="none" w:sz="0" w:space="0" w:color="auto"/>
                            <w:bottom w:val="none" w:sz="0" w:space="0" w:color="auto"/>
                            <w:right w:val="none" w:sz="0" w:space="0" w:color="auto"/>
                          </w:divBdr>
                          <w:divsChild>
                            <w:div w:id="2003923388">
                              <w:marLeft w:val="0"/>
                              <w:marRight w:val="0"/>
                              <w:marTop w:val="0"/>
                              <w:marBottom w:val="0"/>
                              <w:divBdr>
                                <w:top w:val="none" w:sz="0" w:space="0" w:color="auto"/>
                                <w:left w:val="none" w:sz="0" w:space="0" w:color="auto"/>
                                <w:bottom w:val="none" w:sz="0" w:space="0" w:color="auto"/>
                                <w:right w:val="none" w:sz="0" w:space="0" w:color="auto"/>
                              </w:divBdr>
                              <w:divsChild>
                                <w:div w:id="549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39585">
          <w:marLeft w:val="0"/>
          <w:marRight w:val="0"/>
          <w:marTop w:val="0"/>
          <w:marBottom w:val="0"/>
          <w:divBdr>
            <w:top w:val="none" w:sz="0" w:space="0" w:color="auto"/>
            <w:left w:val="none" w:sz="0" w:space="0" w:color="auto"/>
            <w:bottom w:val="none" w:sz="0" w:space="0" w:color="auto"/>
            <w:right w:val="none" w:sz="0" w:space="0" w:color="auto"/>
          </w:divBdr>
          <w:divsChild>
            <w:div w:id="1754427068">
              <w:marLeft w:val="0"/>
              <w:marRight w:val="0"/>
              <w:marTop w:val="0"/>
              <w:marBottom w:val="0"/>
              <w:divBdr>
                <w:top w:val="none" w:sz="0" w:space="0" w:color="auto"/>
                <w:left w:val="none" w:sz="0" w:space="0" w:color="auto"/>
                <w:bottom w:val="none" w:sz="0" w:space="0" w:color="auto"/>
                <w:right w:val="none" w:sz="0" w:space="0" w:color="auto"/>
              </w:divBdr>
              <w:divsChild>
                <w:div w:id="1971008501">
                  <w:marLeft w:val="0"/>
                  <w:marRight w:val="0"/>
                  <w:marTop w:val="0"/>
                  <w:marBottom w:val="0"/>
                  <w:divBdr>
                    <w:top w:val="none" w:sz="0" w:space="0" w:color="auto"/>
                    <w:left w:val="none" w:sz="0" w:space="0" w:color="auto"/>
                    <w:bottom w:val="none" w:sz="0" w:space="0" w:color="auto"/>
                    <w:right w:val="none" w:sz="0" w:space="0" w:color="auto"/>
                  </w:divBdr>
                  <w:divsChild>
                    <w:div w:id="613949055">
                      <w:marLeft w:val="0"/>
                      <w:marRight w:val="0"/>
                      <w:marTop w:val="0"/>
                      <w:marBottom w:val="0"/>
                      <w:divBdr>
                        <w:top w:val="none" w:sz="0" w:space="0" w:color="auto"/>
                        <w:left w:val="none" w:sz="0" w:space="0" w:color="auto"/>
                        <w:bottom w:val="none" w:sz="0" w:space="0" w:color="auto"/>
                        <w:right w:val="none" w:sz="0" w:space="0" w:color="auto"/>
                      </w:divBdr>
                      <w:divsChild>
                        <w:div w:id="1051420143">
                          <w:marLeft w:val="0"/>
                          <w:marRight w:val="0"/>
                          <w:marTop w:val="0"/>
                          <w:marBottom w:val="0"/>
                          <w:divBdr>
                            <w:top w:val="none" w:sz="0" w:space="0" w:color="auto"/>
                            <w:left w:val="none" w:sz="0" w:space="0" w:color="auto"/>
                            <w:bottom w:val="none" w:sz="0" w:space="0" w:color="auto"/>
                            <w:right w:val="none" w:sz="0" w:space="0" w:color="auto"/>
                          </w:divBdr>
                          <w:divsChild>
                            <w:div w:id="19155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71437">
          <w:marLeft w:val="0"/>
          <w:marRight w:val="0"/>
          <w:marTop w:val="0"/>
          <w:marBottom w:val="0"/>
          <w:divBdr>
            <w:top w:val="none" w:sz="0" w:space="0" w:color="auto"/>
            <w:left w:val="none" w:sz="0" w:space="0" w:color="auto"/>
            <w:bottom w:val="none" w:sz="0" w:space="0" w:color="auto"/>
            <w:right w:val="none" w:sz="0" w:space="0" w:color="auto"/>
          </w:divBdr>
          <w:divsChild>
            <w:div w:id="318072042">
              <w:marLeft w:val="0"/>
              <w:marRight w:val="0"/>
              <w:marTop w:val="0"/>
              <w:marBottom w:val="0"/>
              <w:divBdr>
                <w:top w:val="none" w:sz="0" w:space="0" w:color="auto"/>
                <w:left w:val="none" w:sz="0" w:space="0" w:color="auto"/>
                <w:bottom w:val="none" w:sz="0" w:space="0" w:color="auto"/>
                <w:right w:val="none" w:sz="0" w:space="0" w:color="auto"/>
              </w:divBdr>
              <w:divsChild>
                <w:div w:id="1016464508">
                  <w:marLeft w:val="0"/>
                  <w:marRight w:val="0"/>
                  <w:marTop w:val="0"/>
                  <w:marBottom w:val="0"/>
                  <w:divBdr>
                    <w:top w:val="none" w:sz="0" w:space="0" w:color="auto"/>
                    <w:left w:val="none" w:sz="0" w:space="0" w:color="auto"/>
                    <w:bottom w:val="none" w:sz="0" w:space="0" w:color="auto"/>
                    <w:right w:val="none" w:sz="0" w:space="0" w:color="auto"/>
                  </w:divBdr>
                  <w:divsChild>
                    <w:div w:id="115951859">
                      <w:marLeft w:val="0"/>
                      <w:marRight w:val="0"/>
                      <w:marTop w:val="0"/>
                      <w:marBottom w:val="0"/>
                      <w:divBdr>
                        <w:top w:val="none" w:sz="0" w:space="0" w:color="auto"/>
                        <w:left w:val="none" w:sz="0" w:space="0" w:color="auto"/>
                        <w:bottom w:val="none" w:sz="0" w:space="0" w:color="auto"/>
                        <w:right w:val="none" w:sz="0" w:space="0" w:color="auto"/>
                      </w:divBdr>
                      <w:divsChild>
                        <w:div w:id="2124299849">
                          <w:marLeft w:val="0"/>
                          <w:marRight w:val="0"/>
                          <w:marTop w:val="0"/>
                          <w:marBottom w:val="0"/>
                          <w:divBdr>
                            <w:top w:val="none" w:sz="0" w:space="0" w:color="auto"/>
                            <w:left w:val="none" w:sz="0" w:space="0" w:color="auto"/>
                            <w:bottom w:val="none" w:sz="0" w:space="0" w:color="auto"/>
                            <w:right w:val="none" w:sz="0" w:space="0" w:color="auto"/>
                          </w:divBdr>
                          <w:divsChild>
                            <w:div w:id="1344044718">
                              <w:marLeft w:val="0"/>
                              <w:marRight w:val="0"/>
                              <w:marTop w:val="0"/>
                              <w:marBottom w:val="0"/>
                              <w:divBdr>
                                <w:top w:val="none" w:sz="0" w:space="0" w:color="auto"/>
                                <w:left w:val="none" w:sz="0" w:space="0" w:color="auto"/>
                                <w:bottom w:val="none" w:sz="0" w:space="0" w:color="auto"/>
                                <w:right w:val="none" w:sz="0" w:space="0" w:color="auto"/>
                              </w:divBdr>
                              <w:divsChild>
                                <w:div w:id="11312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608140">
          <w:marLeft w:val="0"/>
          <w:marRight w:val="0"/>
          <w:marTop w:val="0"/>
          <w:marBottom w:val="0"/>
          <w:divBdr>
            <w:top w:val="none" w:sz="0" w:space="0" w:color="auto"/>
            <w:left w:val="none" w:sz="0" w:space="0" w:color="auto"/>
            <w:bottom w:val="none" w:sz="0" w:space="0" w:color="auto"/>
            <w:right w:val="none" w:sz="0" w:space="0" w:color="auto"/>
          </w:divBdr>
          <w:divsChild>
            <w:div w:id="260380419">
              <w:marLeft w:val="0"/>
              <w:marRight w:val="0"/>
              <w:marTop w:val="0"/>
              <w:marBottom w:val="0"/>
              <w:divBdr>
                <w:top w:val="none" w:sz="0" w:space="0" w:color="auto"/>
                <w:left w:val="none" w:sz="0" w:space="0" w:color="auto"/>
                <w:bottom w:val="none" w:sz="0" w:space="0" w:color="auto"/>
                <w:right w:val="none" w:sz="0" w:space="0" w:color="auto"/>
              </w:divBdr>
              <w:divsChild>
                <w:div w:id="1782262467">
                  <w:marLeft w:val="0"/>
                  <w:marRight w:val="0"/>
                  <w:marTop w:val="0"/>
                  <w:marBottom w:val="0"/>
                  <w:divBdr>
                    <w:top w:val="none" w:sz="0" w:space="0" w:color="auto"/>
                    <w:left w:val="none" w:sz="0" w:space="0" w:color="auto"/>
                    <w:bottom w:val="none" w:sz="0" w:space="0" w:color="auto"/>
                    <w:right w:val="none" w:sz="0" w:space="0" w:color="auto"/>
                  </w:divBdr>
                  <w:divsChild>
                    <w:div w:id="711226405">
                      <w:marLeft w:val="0"/>
                      <w:marRight w:val="0"/>
                      <w:marTop w:val="0"/>
                      <w:marBottom w:val="0"/>
                      <w:divBdr>
                        <w:top w:val="none" w:sz="0" w:space="0" w:color="auto"/>
                        <w:left w:val="none" w:sz="0" w:space="0" w:color="auto"/>
                        <w:bottom w:val="none" w:sz="0" w:space="0" w:color="auto"/>
                        <w:right w:val="none" w:sz="0" w:space="0" w:color="auto"/>
                      </w:divBdr>
                      <w:divsChild>
                        <w:div w:id="1650137981">
                          <w:marLeft w:val="0"/>
                          <w:marRight w:val="0"/>
                          <w:marTop w:val="0"/>
                          <w:marBottom w:val="0"/>
                          <w:divBdr>
                            <w:top w:val="none" w:sz="0" w:space="0" w:color="auto"/>
                            <w:left w:val="none" w:sz="0" w:space="0" w:color="auto"/>
                            <w:bottom w:val="none" w:sz="0" w:space="0" w:color="auto"/>
                            <w:right w:val="none" w:sz="0" w:space="0" w:color="auto"/>
                          </w:divBdr>
                          <w:divsChild>
                            <w:div w:id="14371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84527">
          <w:marLeft w:val="0"/>
          <w:marRight w:val="0"/>
          <w:marTop w:val="0"/>
          <w:marBottom w:val="0"/>
          <w:divBdr>
            <w:top w:val="none" w:sz="0" w:space="0" w:color="auto"/>
            <w:left w:val="none" w:sz="0" w:space="0" w:color="auto"/>
            <w:bottom w:val="none" w:sz="0" w:space="0" w:color="auto"/>
            <w:right w:val="none" w:sz="0" w:space="0" w:color="auto"/>
          </w:divBdr>
          <w:divsChild>
            <w:div w:id="1644965431">
              <w:marLeft w:val="0"/>
              <w:marRight w:val="0"/>
              <w:marTop w:val="0"/>
              <w:marBottom w:val="0"/>
              <w:divBdr>
                <w:top w:val="none" w:sz="0" w:space="0" w:color="auto"/>
                <w:left w:val="none" w:sz="0" w:space="0" w:color="auto"/>
                <w:bottom w:val="none" w:sz="0" w:space="0" w:color="auto"/>
                <w:right w:val="none" w:sz="0" w:space="0" w:color="auto"/>
              </w:divBdr>
              <w:divsChild>
                <w:div w:id="1236361198">
                  <w:marLeft w:val="0"/>
                  <w:marRight w:val="0"/>
                  <w:marTop w:val="0"/>
                  <w:marBottom w:val="0"/>
                  <w:divBdr>
                    <w:top w:val="none" w:sz="0" w:space="0" w:color="auto"/>
                    <w:left w:val="none" w:sz="0" w:space="0" w:color="auto"/>
                    <w:bottom w:val="none" w:sz="0" w:space="0" w:color="auto"/>
                    <w:right w:val="none" w:sz="0" w:space="0" w:color="auto"/>
                  </w:divBdr>
                  <w:divsChild>
                    <w:div w:id="630481879">
                      <w:marLeft w:val="0"/>
                      <w:marRight w:val="0"/>
                      <w:marTop w:val="0"/>
                      <w:marBottom w:val="0"/>
                      <w:divBdr>
                        <w:top w:val="none" w:sz="0" w:space="0" w:color="auto"/>
                        <w:left w:val="none" w:sz="0" w:space="0" w:color="auto"/>
                        <w:bottom w:val="none" w:sz="0" w:space="0" w:color="auto"/>
                        <w:right w:val="none" w:sz="0" w:space="0" w:color="auto"/>
                      </w:divBdr>
                      <w:divsChild>
                        <w:div w:id="1924217634">
                          <w:marLeft w:val="0"/>
                          <w:marRight w:val="0"/>
                          <w:marTop w:val="0"/>
                          <w:marBottom w:val="0"/>
                          <w:divBdr>
                            <w:top w:val="none" w:sz="0" w:space="0" w:color="auto"/>
                            <w:left w:val="none" w:sz="0" w:space="0" w:color="auto"/>
                            <w:bottom w:val="none" w:sz="0" w:space="0" w:color="auto"/>
                            <w:right w:val="none" w:sz="0" w:space="0" w:color="auto"/>
                          </w:divBdr>
                          <w:divsChild>
                            <w:div w:id="252014106">
                              <w:marLeft w:val="0"/>
                              <w:marRight w:val="0"/>
                              <w:marTop w:val="0"/>
                              <w:marBottom w:val="0"/>
                              <w:divBdr>
                                <w:top w:val="none" w:sz="0" w:space="0" w:color="auto"/>
                                <w:left w:val="none" w:sz="0" w:space="0" w:color="auto"/>
                                <w:bottom w:val="none" w:sz="0" w:space="0" w:color="auto"/>
                                <w:right w:val="none" w:sz="0" w:space="0" w:color="auto"/>
                              </w:divBdr>
                              <w:divsChild>
                                <w:div w:id="2610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95867">
          <w:marLeft w:val="0"/>
          <w:marRight w:val="0"/>
          <w:marTop w:val="0"/>
          <w:marBottom w:val="0"/>
          <w:divBdr>
            <w:top w:val="none" w:sz="0" w:space="0" w:color="auto"/>
            <w:left w:val="none" w:sz="0" w:space="0" w:color="auto"/>
            <w:bottom w:val="none" w:sz="0" w:space="0" w:color="auto"/>
            <w:right w:val="none" w:sz="0" w:space="0" w:color="auto"/>
          </w:divBdr>
          <w:divsChild>
            <w:div w:id="1205556890">
              <w:marLeft w:val="0"/>
              <w:marRight w:val="0"/>
              <w:marTop w:val="0"/>
              <w:marBottom w:val="0"/>
              <w:divBdr>
                <w:top w:val="none" w:sz="0" w:space="0" w:color="auto"/>
                <w:left w:val="none" w:sz="0" w:space="0" w:color="auto"/>
                <w:bottom w:val="none" w:sz="0" w:space="0" w:color="auto"/>
                <w:right w:val="none" w:sz="0" w:space="0" w:color="auto"/>
              </w:divBdr>
              <w:divsChild>
                <w:div w:id="276327665">
                  <w:marLeft w:val="0"/>
                  <w:marRight w:val="0"/>
                  <w:marTop w:val="0"/>
                  <w:marBottom w:val="0"/>
                  <w:divBdr>
                    <w:top w:val="none" w:sz="0" w:space="0" w:color="auto"/>
                    <w:left w:val="none" w:sz="0" w:space="0" w:color="auto"/>
                    <w:bottom w:val="none" w:sz="0" w:space="0" w:color="auto"/>
                    <w:right w:val="none" w:sz="0" w:space="0" w:color="auto"/>
                  </w:divBdr>
                  <w:divsChild>
                    <w:div w:id="1838763731">
                      <w:marLeft w:val="0"/>
                      <w:marRight w:val="0"/>
                      <w:marTop w:val="0"/>
                      <w:marBottom w:val="0"/>
                      <w:divBdr>
                        <w:top w:val="none" w:sz="0" w:space="0" w:color="auto"/>
                        <w:left w:val="none" w:sz="0" w:space="0" w:color="auto"/>
                        <w:bottom w:val="none" w:sz="0" w:space="0" w:color="auto"/>
                        <w:right w:val="none" w:sz="0" w:space="0" w:color="auto"/>
                      </w:divBdr>
                      <w:divsChild>
                        <w:div w:id="474686586">
                          <w:marLeft w:val="0"/>
                          <w:marRight w:val="0"/>
                          <w:marTop w:val="0"/>
                          <w:marBottom w:val="0"/>
                          <w:divBdr>
                            <w:top w:val="none" w:sz="0" w:space="0" w:color="auto"/>
                            <w:left w:val="none" w:sz="0" w:space="0" w:color="auto"/>
                            <w:bottom w:val="none" w:sz="0" w:space="0" w:color="auto"/>
                            <w:right w:val="none" w:sz="0" w:space="0" w:color="auto"/>
                          </w:divBdr>
                          <w:divsChild>
                            <w:div w:id="12663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91478">
                  <w:marLeft w:val="0"/>
                  <w:marRight w:val="0"/>
                  <w:marTop w:val="0"/>
                  <w:marBottom w:val="0"/>
                  <w:divBdr>
                    <w:top w:val="none" w:sz="0" w:space="0" w:color="auto"/>
                    <w:left w:val="none" w:sz="0" w:space="0" w:color="auto"/>
                    <w:bottom w:val="none" w:sz="0" w:space="0" w:color="auto"/>
                    <w:right w:val="none" w:sz="0" w:space="0" w:color="auto"/>
                  </w:divBdr>
                  <w:divsChild>
                    <w:div w:id="867377650">
                      <w:marLeft w:val="0"/>
                      <w:marRight w:val="0"/>
                      <w:marTop w:val="0"/>
                      <w:marBottom w:val="0"/>
                      <w:divBdr>
                        <w:top w:val="none" w:sz="0" w:space="0" w:color="auto"/>
                        <w:left w:val="none" w:sz="0" w:space="0" w:color="auto"/>
                        <w:bottom w:val="none" w:sz="0" w:space="0" w:color="auto"/>
                        <w:right w:val="none" w:sz="0" w:space="0" w:color="auto"/>
                      </w:divBdr>
                      <w:divsChild>
                        <w:div w:id="2023630995">
                          <w:marLeft w:val="0"/>
                          <w:marRight w:val="0"/>
                          <w:marTop w:val="0"/>
                          <w:marBottom w:val="0"/>
                          <w:divBdr>
                            <w:top w:val="none" w:sz="0" w:space="0" w:color="auto"/>
                            <w:left w:val="none" w:sz="0" w:space="0" w:color="auto"/>
                            <w:bottom w:val="none" w:sz="0" w:space="0" w:color="auto"/>
                            <w:right w:val="none" w:sz="0" w:space="0" w:color="auto"/>
                          </w:divBdr>
                          <w:divsChild>
                            <w:div w:id="608706317">
                              <w:marLeft w:val="0"/>
                              <w:marRight w:val="0"/>
                              <w:marTop w:val="0"/>
                              <w:marBottom w:val="0"/>
                              <w:divBdr>
                                <w:top w:val="none" w:sz="0" w:space="0" w:color="auto"/>
                                <w:left w:val="none" w:sz="0" w:space="0" w:color="auto"/>
                                <w:bottom w:val="none" w:sz="0" w:space="0" w:color="auto"/>
                                <w:right w:val="none" w:sz="0" w:space="0" w:color="auto"/>
                              </w:divBdr>
                              <w:divsChild>
                                <w:div w:id="1407141527">
                                  <w:marLeft w:val="0"/>
                                  <w:marRight w:val="0"/>
                                  <w:marTop w:val="0"/>
                                  <w:marBottom w:val="0"/>
                                  <w:divBdr>
                                    <w:top w:val="none" w:sz="0" w:space="0" w:color="auto"/>
                                    <w:left w:val="none" w:sz="0" w:space="0" w:color="auto"/>
                                    <w:bottom w:val="none" w:sz="0" w:space="0" w:color="auto"/>
                                    <w:right w:val="none" w:sz="0" w:space="0" w:color="auto"/>
                                  </w:divBdr>
                                  <w:divsChild>
                                    <w:div w:id="1527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0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915007">
          <w:marLeft w:val="0"/>
          <w:marRight w:val="0"/>
          <w:marTop w:val="0"/>
          <w:marBottom w:val="0"/>
          <w:divBdr>
            <w:top w:val="none" w:sz="0" w:space="0" w:color="auto"/>
            <w:left w:val="none" w:sz="0" w:space="0" w:color="auto"/>
            <w:bottom w:val="none" w:sz="0" w:space="0" w:color="auto"/>
            <w:right w:val="none" w:sz="0" w:space="0" w:color="auto"/>
          </w:divBdr>
          <w:divsChild>
            <w:div w:id="1434983795">
              <w:marLeft w:val="0"/>
              <w:marRight w:val="0"/>
              <w:marTop w:val="0"/>
              <w:marBottom w:val="0"/>
              <w:divBdr>
                <w:top w:val="none" w:sz="0" w:space="0" w:color="auto"/>
                <w:left w:val="none" w:sz="0" w:space="0" w:color="auto"/>
                <w:bottom w:val="none" w:sz="0" w:space="0" w:color="auto"/>
                <w:right w:val="none" w:sz="0" w:space="0" w:color="auto"/>
              </w:divBdr>
              <w:divsChild>
                <w:div w:id="459231346">
                  <w:marLeft w:val="0"/>
                  <w:marRight w:val="0"/>
                  <w:marTop w:val="0"/>
                  <w:marBottom w:val="0"/>
                  <w:divBdr>
                    <w:top w:val="none" w:sz="0" w:space="0" w:color="auto"/>
                    <w:left w:val="none" w:sz="0" w:space="0" w:color="auto"/>
                    <w:bottom w:val="none" w:sz="0" w:space="0" w:color="auto"/>
                    <w:right w:val="none" w:sz="0" w:space="0" w:color="auto"/>
                  </w:divBdr>
                  <w:divsChild>
                    <w:div w:id="965431439">
                      <w:marLeft w:val="0"/>
                      <w:marRight w:val="0"/>
                      <w:marTop w:val="0"/>
                      <w:marBottom w:val="0"/>
                      <w:divBdr>
                        <w:top w:val="none" w:sz="0" w:space="0" w:color="auto"/>
                        <w:left w:val="none" w:sz="0" w:space="0" w:color="auto"/>
                        <w:bottom w:val="none" w:sz="0" w:space="0" w:color="auto"/>
                        <w:right w:val="none" w:sz="0" w:space="0" w:color="auto"/>
                      </w:divBdr>
                      <w:divsChild>
                        <w:div w:id="1621450213">
                          <w:marLeft w:val="0"/>
                          <w:marRight w:val="0"/>
                          <w:marTop w:val="0"/>
                          <w:marBottom w:val="0"/>
                          <w:divBdr>
                            <w:top w:val="none" w:sz="0" w:space="0" w:color="auto"/>
                            <w:left w:val="none" w:sz="0" w:space="0" w:color="auto"/>
                            <w:bottom w:val="none" w:sz="0" w:space="0" w:color="auto"/>
                            <w:right w:val="none" w:sz="0" w:space="0" w:color="auto"/>
                          </w:divBdr>
                          <w:divsChild>
                            <w:div w:id="716515460">
                              <w:marLeft w:val="0"/>
                              <w:marRight w:val="0"/>
                              <w:marTop w:val="0"/>
                              <w:marBottom w:val="0"/>
                              <w:divBdr>
                                <w:top w:val="none" w:sz="0" w:space="0" w:color="auto"/>
                                <w:left w:val="none" w:sz="0" w:space="0" w:color="auto"/>
                                <w:bottom w:val="none" w:sz="0" w:space="0" w:color="auto"/>
                                <w:right w:val="none" w:sz="0" w:space="0" w:color="auto"/>
                              </w:divBdr>
                              <w:divsChild>
                                <w:div w:id="15342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121207">
          <w:marLeft w:val="0"/>
          <w:marRight w:val="0"/>
          <w:marTop w:val="0"/>
          <w:marBottom w:val="0"/>
          <w:divBdr>
            <w:top w:val="none" w:sz="0" w:space="0" w:color="auto"/>
            <w:left w:val="none" w:sz="0" w:space="0" w:color="auto"/>
            <w:bottom w:val="none" w:sz="0" w:space="0" w:color="auto"/>
            <w:right w:val="none" w:sz="0" w:space="0" w:color="auto"/>
          </w:divBdr>
          <w:divsChild>
            <w:div w:id="283509951">
              <w:marLeft w:val="0"/>
              <w:marRight w:val="0"/>
              <w:marTop w:val="0"/>
              <w:marBottom w:val="0"/>
              <w:divBdr>
                <w:top w:val="none" w:sz="0" w:space="0" w:color="auto"/>
                <w:left w:val="none" w:sz="0" w:space="0" w:color="auto"/>
                <w:bottom w:val="none" w:sz="0" w:space="0" w:color="auto"/>
                <w:right w:val="none" w:sz="0" w:space="0" w:color="auto"/>
              </w:divBdr>
              <w:divsChild>
                <w:div w:id="344869904">
                  <w:marLeft w:val="0"/>
                  <w:marRight w:val="0"/>
                  <w:marTop w:val="0"/>
                  <w:marBottom w:val="0"/>
                  <w:divBdr>
                    <w:top w:val="none" w:sz="0" w:space="0" w:color="auto"/>
                    <w:left w:val="none" w:sz="0" w:space="0" w:color="auto"/>
                    <w:bottom w:val="none" w:sz="0" w:space="0" w:color="auto"/>
                    <w:right w:val="none" w:sz="0" w:space="0" w:color="auto"/>
                  </w:divBdr>
                  <w:divsChild>
                    <w:div w:id="872840198">
                      <w:marLeft w:val="0"/>
                      <w:marRight w:val="0"/>
                      <w:marTop w:val="0"/>
                      <w:marBottom w:val="0"/>
                      <w:divBdr>
                        <w:top w:val="none" w:sz="0" w:space="0" w:color="auto"/>
                        <w:left w:val="none" w:sz="0" w:space="0" w:color="auto"/>
                        <w:bottom w:val="none" w:sz="0" w:space="0" w:color="auto"/>
                        <w:right w:val="none" w:sz="0" w:space="0" w:color="auto"/>
                      </w:divBdr>
                      <w:divsChild>
                        <w:div w:id="1765149695">
                          <w:marLeft w:val="0"/>
                          <w:marRight w:val="0"/>
                          <w:marTop w:val="0"/>
                          <w:marBottom w:val="0"/>
                          <w:divBdr>
                            <w:top w:val="none" w:sz="0" w:space="0" w:color="auto"/>
                            <w:left w:val="none" w:sz="0" w:space="0" w:color="auto"/>
                            <w:bottom w:val="none" w:sz="0" w:space="0" w:color="auto"/>
                            <w:right w:val="none" w:sz="0" w:space="0" w:color="auto"/>
                          </w:divBdr>
                          <w:divsChild>
                            <w:div w:id="12153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43f52773-939d-4c2e-9d2c-c13122a4426d</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990</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10</cp:revision>
  <cp:lastPrinted>2018-01-17T08:00:00Z</cp:lastPrinted>
  <dcterms:created xsi:type="dcterms:W3CDTF">2025-10-31T13:16:00Z</dcterms:created>
  <dcterms:modified xsi:type="dcterms:W3CDTF">2025-11-04T13:51:00Z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943a058d-18b8-48c7-9ebe-a7c0cf91d3cf</vt:lpwstr>
  </property>
  <property fmtid="{D5CDD505-2E9C-101B-9397-08002B2CF9AE}" pid="3" name="Classification">
    <vt:lpwstr>G-6a534ab8</vt:lpwstr>
  </property>
  <property fmtid="{D5CDD505-2E9C-101B-9397-08002B2CF9AE}" pid="4" name="KVKK">
    <vt:lpwstr>N-c5b93c79</vt:lpwstr>
  </property>
</Properties>
</file>